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3A3F" w14:textId="0C42A786" w:rsidR="00EF2493" w:rsidRPr="00EF2493" w:rsidRDefault="00EF2493" w:rsidP="6865C7AD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29"/>
      </w:tblGrid>
      <w:tr w:rsidR="001E114C" w:rsidRPr="00EF2493" w14:paraId="49F20F2E" w14:textId="77777777" w:rsidTr="6865C7AD">
        <w:tc>
          <w:tcPr>
            <w:tcW w:w="3227" w:type="dxa"/>
            <w:shd w:val="clear" w:color="auto" w:fill="F2F2F2" w:themeFill="background1" w:themeFillShade="F2"/>
          </w:tcPr>
          <w:p w14:paraId="5C1AC180" w14:textId="399E4C82" w:rsidR="001E114C" w:rsidRDefault="001E114C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>Applicant Name:</w:t>
            </w:r>
          </w:p>
        </w:tc>
        <w:tc>
          <w:tcPr>
            <w:tcW w:w="5629" w:type="dxa"/>
          </w:tcPr>
          <w:p w14:paraId="097E3634" w14:textId="109898F3" w:rsidR="001E114C" w:rsidRPr="00EF2493" w:rsidRDefault="001E114C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EF2493" w:rsidRPr="00EF2493" w14:paraId="333B5993" w14:textId="77777777" w:rsidTr="6865C7AD">
        <w:tc>
          <w:tcPr>
            <w:tcW w:w="3227" w:type="dxa"/>
            <w:shd w:val="clear" w:color="auto" w:fill="F2F2F2" w:themeFill="background1" w:themeFillShade="F2"/>
          </w:tcPr>
          <w:p w14:paraId="0B6B1A6D" w14:textId="65D0D1A6" w:rsidR="00EF2493" w:rsidRPr="00EF2493" w:rsidRDefault="001E114C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>I</w:t>
            </w:r>
            <w:r w:rsidR="4E11A68A"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>nstitution</w:t>
            </w:r>
            <w:r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and Department</w:t>
            </w:r>
            <w:r w:rsidR="4E11A68A"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>:</w:t>
            </w:r>
          </w:p>
        </w:tc>
        <w:tc>
          <w:tcPr>
            <w:tcW w:w="5629" w:type="dxa"/>
          </w:tcPr>
          <w:p w14:paraId="26E17B13" w14:textId="77777777" w:rsidR="00EF2493" w:rsidRPr="00EF2493" w:rsidRDefault="00EF2493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02861ED6" w14:textId="77777777" w:rsidR="00EF2493" w:rsidRPr="00EF2493" w:rsidRDefault="00EF2493" w:rsidP="6865C7AD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3DED08B8" w14:textId="73760BD1" w:rsidR="0099768F" w:rsidRDefault="003808CA" w:rsidP="6865C7AD">
      <w:pPr>
        <w:rPr>
          <w:rFonts w:asciiTheme="majorHAnsi" w:eastAsiaTheme="majorEastAsia" w:hAnsiTheme="majorHAnsi" w:cstheme="majorBidi"/>
          <w:sz w:val="22"/>
          <w:szCs w:val="22"/>
        </w:rPr>
      </w:pPr>
      <w:r w:rsidRPr="6865C7AD">
        <w:rPr>
          <w:rFonts w:asciiTheme="majorHAnsi" w:eastAsiaTheme="majorEastAsia" w:hAnsiTheme="majorHAnsi" w:cstheme="majorBidi"/>
          <w:sz w:val="22"/>
          <w:szCs w:val="22"/>
        </w:rPr>
        <w:t xml:space="preserve">We anticipate that this training will be an asset to </w:t>
      </w:r>
      <w:r w:rsidR="00785872" w:rsidRPr="6865C7AD">
        <w:rPr>
          <w:rFonts w:asciiTheme="majorHAnsi" w:eastAsiaTheme="majorEastAsia" w:hAnsiTheme="majorHAnsi" w:cstheme="majorBidi"/>
          <w:sz w:val="22"/>
          <w:szCs w:val="22"/>
        </w:rPr>
        <w:t xml:space="preserve">you and your </w:t>
      </w:r>
      <w:proofErr w:type="gramStart"/>
      <w:r w:rsidR="001E114C" w:rsidRPr="6865C7AD">
        <w:rPr>
          <w:rFonts w:asciiTheme="majorHAnsi" w:eastAsiaTheme="majorEastAsia" w:hAnsiTheme="majorHAnsi" w:cstheme="majorBidi"/>
          <w:sz w:val="22"/>
          <w:szCs w:val="22"/>
        </w:rPr>
        <w:t>Department</w:t>
      </w:r>
      <w:proofErr w:type="gramEnd"/>
      <w:r w:rsidRPr="6865C7AD">
        <w:rPr>
          <w:rFonts w:asciiTheme="majorHAnsi" w:eastAsiaTheme="majorEastAsia" w:hAnsiTheme="majorHAnsi" w:cstheme="majorBidi"/>
          <w:sz w:val="22"/>
          <w:szCs w:val="22"/>
        </w:rPr>
        <w:t xml:space="preserve">, but it is a rigorous program </w:t>
      </w:r>
      <w:r w:rsidR="00785872" w:rsidRPr="6865C7AD">
        <w:rPr>
          <w:rFonts w:asciiTheme="majorHAnsi" w:eastAsiaTheme="majorEastAsia" w:hAnsiTheme="majorHAnsi" w:cstheme="majorBidi"/>
          <w:sz w:val="22"/>
          <w:szCs w:val="22"/>
        </w:rPr>
        <w:t xml:space="preserve">that is </w:t>
      </w:r>
      <w:r w:rsidR="001E114C" w:rsidRPr="6865C7AD">
        <w:rPr>
          <w:rFonts w:asciiTheme="majorHAnsi" w:eastAsiaTheme="majorEastAsia" w:hAnsiTheme="majorHAnsi" w:cstheme="majorBidi"/>
          <w:sz w:val="22"/>
          <w:szCs w:val="22"/>
        </w:rPr>
        <w:t xml:space="preserve">largely learner driven, </w:t>
      </w:r>
      <w:r w:rsidR="00785872" w:rsidRPr="6865C7AD">
        <w:rPr>
          <w:rFonts w:asciiTheme="majorHAnsi" w:eastAsiaTheme="majorEastAsia" w:hAnsiTheme="majorHAnsi" w:cstheme="majorBidi"/>
          <w:sz w:val="22"/>
          <w:szCs w:val="22"/>
          <w:u w:val="single"/>
        </w:rPr>
        <w:t>which</w:t>
      </w:r>
      <w:r w:rsidRPr="6865C7AD">
        <w:rPr>
          <w:rFonts w:asciiTheme="majorHAnsi" w:eastAsiaTheme="majorEastAsia" w:hAnsiTheme="majorHAnsi" w:cstheme="majorBidi"/>
          <w:sz w:val="22"/>
          <w:szCs w:val="22"/>
          <w:u w:val="single"/>
        </w:rPr>
        <w:t xml:space="preserve"> will require </w:t>
      </w:r>
      <w:r w:rsidR="00785872" w:rsidRPr="6865C7AD">
        <w:rPr>
          <w:rFonts w:asciiTheme="majorHAnsi" w:eastAsiaTheme="majorEastAsia" w:hAnsiTheme="majorHAnsi" w:cstheme="majorBidi"/>
          <w:sz w:val="22"/>
          <w:szCs w:val="22"/>
          <w:u w:val="single"/>
        </w:rPr>
        <w:t xml:space="preserve">independent </w:t>
      </w:r>
      <w:r w:rsidRPr="6865C7AD">
        <w:rPr>
          <w:rFonts w:asciiTheme="majorHAnsi" w:eastAsiaTheme="majorEastAsia" w:hAnsiTheme="majorHAnsi" w:cstheme="majorBidi"/>
          <w:sz w:val="22"/>
          <w:szCs w:val="22"/>
          <w:u w:val="single"/>
        </w:rPr>
        <w:t>protected time</w:t>
      </w:r>
      <w:r w:rsidRPr="6865C7AD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785872" w:rsidRPr="6865C7AD">
        <w:rPr>
          <w:rFonts w:asciiTheme="majorHAnsi" w:eastAsiaTheme="majorEastAsia" w:hAnsiTheme="majorHAnsi" w:cstheme="majorBidi"/>
          <w:sz w:val="22"/>
          <w:szCs w:val="22"/>
        </w:rPr>
        <w:t>to complete the required work.</w:t>
      </w:r>
    </w:p>
    <w:p w14:paraId="70ACD3A3" w14:textId="77777777" w:rsidR="003808CA" w:rsidRPr="00EF2493" w:rsidRDefault="003808CA" w:rsidP="6865C7AD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EF2493" w:rsidRPr="00EF2493" w14:paraId="01FD4E5B" w14:textId="77777777" w:rsidTr="6865C7AD">
        <w:trPr>
          <w:trHeight w:val="675"/>
        </w:trPr>
        <w:tc>
          <w:tcPr>
            <w:tcW w:w="9162" w:type="dxa"/>
            <w:shd w:val="clear" w:color="auto" w:fill="F2F2F2" w:themeFill="background1" w:themeFillShade="F2"/>
          </w:tcPr>
          <w:p w14:paraId="314011F2" w14:textId="32890A19" w:rsidR="00EF2493" w:rsidRPr="003B6844" w:rsidRDefault="001E114C" w:rsidP="6865C7AD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Please describe </w:t>
            </w:r>
            <w:r w:rsidR="003B6844"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why you would like to train in this fellowship program. </w:t>
            </w:r>
            <w:r w:rsidR="5119AFE2"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003B6844"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>(250 words or less)</w:t>
            </w:r>
          </w:p>
        </w:tc>
      </w:tr>
      <w:tr w:rsidR="00EF2493" w:rsidRPr="00EF2493" w14:paraId="7D1B90D3" w14:textId="77777777" w:rsidTr="6865C7AD">
        <w:trPr>
          <w:trHeight w:val="1306"/>
        </w:trPr>
        <w:tc>
          <w:tcPr>
            <w:tcW w:w="9162" w:type="dxa"/>
          </w:tcPr>
          <w:p w14:paraId="6DB39993" w14:textId="77777777" w:rsidR="00EF2493" w:rsidRPr="00EF2493" w:rsidRDefault="00EF2493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E17962A" w14:textId="77777777" w:rsidR="00EF2493" w:rsidRPr="00EF2493" w:rsidRDefault="00EF2493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09E89A1C" w14:textId="77777777" w:rsidR="00EF2493" w:rsidRPr="00EF2493" w:rsidRDefault="00EF2493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0E2E86C1" w14:textId="0194CC89" w:rsidR="00C25951" w:rsidRPr="00EF2493" w:rsidRDefault="00C25951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98B6D9F" w14:textId="77777777" w:rsidR="00EF2493" w:rsidRPr="00EF2493" w:rsidRDefault="00EF2493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4F95AC1" w14:textId="77777777" w:rsidR="00EF2493" w:rsidRPr="00EF2493" w:rsidRDefault="00EF2493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17114485" w14:textId="0C7E690D" w:rsidR="003B6844" w:rsidRDefault="003B6844" w:rsidP="00EF2493">
      <w:pPr>
        <w:rPr>
          <w:rFonts w:ascii="Arial" w:hAnsi="Arial" w:cs="Arial"/>
        </w:rPr>
      </w:pPr>
    </w:p>
    <w:p w14:paraId="6890DD2E" w14:textId="77777777" w:rsidR="003B6844" w:rsidRPr="00EF2493" w:rsidRDefault="003B6844" w:rsidP="00EF2493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2493" w:rsidRPr="00EF2493" w14:paraId="1EA88B31" w14:textId="77777777" w:rsidTr="6865C7AD">
        <w:trPr>
          <w:trHeight w:val="74"/>
        </w:trPr>
        <w:tc>
          <w:tcPr>
            <w:tcW w:w="9209" w:type="dxa"/>
            <w:shd w:val="clear" w:color="auto" w:fill="F2F2F2" w:themeFill="background1" w:themeFillShade="F2"/>
          </w:tcPr>
          <w:p w14:paraId="5286F66D" w14:textId="5F0CF860" w:rsidR="00EF2493" w:rsidRPr="003B6844" w:rsidRDefault="003B6844" w:rsidP="6865C7AD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>D</w:t>
            </w:r>
            <w:r w:rsidR="001E114C"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escribe </w:t>
            </w:r>
            <w:r w:rsidRPr="6865C7AD">
              <w:rPr>
                <w:rFonts w:asciiTheme="majorHAnsi" w:eastAsiaTheme="majorEastAsia" w:hAnsiTheme="majorHAnsi" w:cstheme="majorBidi"/>
                <w:sz w:val="22"/>
                <w:szCs w:val="22"/>
              </w:rPr>
              <w:t>where you see your medical education career in 10 years. (250 words or less)</w:t>
            </w:r>
          </w:p>
        </w:tc>
      </w:tr>
      <w:tr w:rsidR="00EF2493" w:rsidRPr="00EF2493" w14:paraId="17FE9A11" w14:textId="77777777" w:rsidTr="6865C7AD">
        <w:trPr>
          <w:trHeight w:val="1926"/>
        </w:trPr>
        <w:tc>
          <w:tcPr>
            <w:tcW w:w="9209" w:type="dxa"/>
          </w:tcPr>
          <w:p w14:paraId="42F0973D" w14:textId="77777777" w:rsidR="00EF2493" w:rsidRPr="00EF2493" w:rsidRDefault="00EF2493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22E6E118" w14:textId="77777777" w:rsidR="00EF2493" w:rsidRPr="00EF2493" w:rsidRDefault="00EF2493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38E3B0E" w14:textId="77777777" w:rsidR="00EF2493" w:rsidRDefault="00EF2493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27C338B" w14:textId="77777777" w:rsidR="0099768F" w:rsidRDefault="0099768F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A5A5EA2" w14:textId="398772FF" w:rsidR="0099768F" w:rsidRDefault="0099768F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7ED5FB7" w14:textId="77777777" w:rsidR="0099768F" w:rsidRDefault="0099768F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0E5618B5" w14:textId="77777777" w:rsidR="0099768F" w:rsidRPr="00EF2493" w:rsidRDefault="0099768F" w:rsidP="6865C7A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3B89ECA4" w14:textId="354830E9" w:rsidR="00103A49" w:rsidRDefault="00103A49">
      <w:pPr>
        <w:rPr>
          <w:rFonts w:ascii="Arial" w:hAnsi="Arial" w:cs="Arial"/>
        </w:rPr>
      </w:pPr>
    </w:p>
    <w:p w14:paraId="2D89329D" w14:textId="77777777" w:rsidR="00103A49" w:rsidRPr="00EF2493" w:rsidRDefault="00103A49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2493" w:rsidRPr="00EF2493" w14:paraId="4E6F4A14" w14:textId="77777777" w:rsidTr="6121C55C">
        <w:tc>
          <w:tcPr>
            <w:tcW w:w="9209" w:type="dxa"/>
            <w:shd w:val="clear" w:color="auto" w:fill="F2F2F2" w:themeFill="background1" w:themeFillShade="F2"/>
          </w:tcPr>
          <w:p w14:paraId="234B2B15" w14:textId="41F4CC6B" w:rsidR="003B6844" w:rsidRPr="003B6844" w:rsidRDefault="59B2AB9E" w:rsidP="6865C7AD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121C55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lang w:val="en-CA"/>
              </w:rPr>
              <w:t xml:space="preserve">This program is self-directed and requires you to set your own hours and hold yourself accountable to initiation and completion of tasks. Successful fellows have found that dedicating 0.1 FTE of time (or ½ day per week) has been a useful strategy. </w:t>
            </w:r>
            <w:r w:rsidR="2E0A0D7F" w:rsidRPr="6121C55C">
              <w:rPr>
                <w:rFonts w:asciiTheme="majorHAnsi" w:eastAsiaTheme="majorEastAsia" w:hAnsiTheme="majorHAnsi" w:cstheme="majorBidi"/>
                <w:sz w:val="22"/>
                <w:szCs w:val="22"/>
              </w:rPr>
              <w:t>(500 words or less)</w:t>
            </w:r>
          </w:p>
          <w:p w14:paraId="1FCB9836" w14:textId="2DC5B9F8" w:rsidR="003B6844" w:rsidRPr="003B6844" w:rsidRDefault="003B6844" w:rsidP="6121C55C">
            <w:pPr>
              <w:pStyle w:val="ListParagraph"/>
              <w:ind w:left="36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079B8B5" w14:textId="5990EE2F" w:rsidR="003B6844" w:rsidRPr="003B6844" w:rsidRDefault="59B2AB9E" w:rsidP="6121C55C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121C55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lang w:val="en-CA"/>
              </w:rPr>
              <w:t xml:space="preserve">Please reflect on an experience where you have had to be self-directed. What worked well and what were your challenges? </w:t>
            </w:r>
          </w:p>
          <w:p w14:paraId="3D9313E7" w14:textId="43F7E841" w:rsidR="003B6844" w:rsidRPr="003B6844" w:rsidRDefault="59B2AB9E" w:rsidP="6121C55C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121C55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lang w:val="en-CA"/>
              </w:rPr>
              <w:t xml:space="preserve">What strategies do you plan to use to ensure you successfully navigate through and complete the program.  Please also include a timeline of when you plan to start and complete each of the required </w:t>
            </w:r>
            <w:r w:rsidR="30BA9255" w:rsidRPr="6121C55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lang w:val="en-CA"/>
              </w:rPr>
              <w:t>seven</w:t>
            </w:r>
            <w:r w:rsidRPr="6121C55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lang w:val="en-CA"/>
              </w:rPr>
              <w:t xml:space="preserve"> units.</w:t>
            </w:r>
            <w:r w:rsidR="69E68EBE" w:rsidRPr="6121C55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lang w:val="en-CA"/>
              </w:rPr>
              <w:t xml:space="preserve"> </w:t>
            </w:r>
          </w:p>
        </w:tc>
      </w:tr>
      <w:tr w:rsidR="00EF2493" w:rsidRPr="00EF2493" w14:paraId="3C38873D" w14:textId="77777777" w:rsidTr="6121C55C">
        <w:trPr>
          <w:trHeight w:val="71"/>
        </w:trPr>
        <w:tc>
          <w:tcPr>
            <w:tcW w:w="9209" w:type="dxa"/>
          </w:tcPr>
          <w:p w14:paraId="1E79ADD8" w14:textId="77777777" w:rsidR="00EF2493" w:rsidRPr="00EF2493" w:rsidRDefault="00EF2493" w:rsidP="001E114C">
            <w:pPr>
              <w:rPr>
                <w:rFonts w:ascii="Arial" w:hAnsi="Arial" w:cs="Arial"/>
              </w:rPr>
            </w:pPr>
          </w:p>
          <w:p w14:paraId="3D0F035F" w14:textId="77777777" w:rsidR="00EF2493" w:rsidRDefault="00EF2493" w:rsidP="001E114C">
            <w:pPr>
              <w:rPr>
                <w:rFonts w:ascii="Arial" w:hAnsi="Arial" w:cs="Arial"/>
              </w:rPr>
            </w:pPr>
          </w:p>
          <w:p w14:paraId="42B15AB3" w14:textId="77777777" w:rsidR="0099768F" w:rsidRDefault="0099768F" w:rsidP="001E114C">
            <w:pPr>
              <w:rPr>
                <w:rFonts w:ascii="Arial" w:hAnsi="Arial" w:cs="Arial"/>
              </w:rPr>
            </w:pPr>
          </w:p>
          <w:p w14:paraId="28F16516" w14:textId="77777777" w:rsidR="0099768F" w:rsidRDefault="0099768F" w:rsidP="001E114C">
            <w:pPr>
              <w:rPr>
                <w:rFonts w:ascii="Arial" w:hAnsi="Arial" w:cs="Arial"/>
              </w:rPr>
            </w:pPr>
          </w:p>
          <w:p w14:paraId="4FBFD196" w14:textId="77777777" w:rsidR="0099768F" w:rsidRDefault="0099768F" w:rsidP="001E114C">
            <w:pPr>
              <w:rPr>
                <w:rFonts w:ascii="Arial" w:hAnsi="Arial" w:cs="Arial"/>
              </w:rPr>
            </w:pPr>
          </w:p>
          <w:p w14:paraId="0CD8441B" w14:textId="77777777" w:rsidR="0099768F" w:rsidRPr="00EF2493" w:rsidRDefault="0099768F" w:rsidP="001E114C">
            <w:pPr>
              <w:rPr>
                <w:rFonts w:ascii="Arial" w:hAnsi="Arial" w:cs="Arial"/>
              </w:rPr>
            </w:pPr>
          </w:p>
          <w:p w14:paraId="04012D6E" w14:textId="77777777" w:rsidR="00EF2493" w:rsidRPr="00EF2493" w:rsidRDefault="00EF2493" w:rsidP="001E114C">
            <w:pPr>
              <w:rPr>
                <w:rFonts w:ascii="Arial" w:hAnsi="Arial" w:cs="Arial"/>
              </w:rPr>
            </w:pPr>
          </w:p>
        </w:tc>
      </w:tr>
    </w:tbl>
    <w:p w14:paraId="721BBE8F" w14:textId="77777777" w:rsidR="003808CA" w:rsidRPr="00EF2493" w:rsidRDefault="003808CA">
      <w:pPr>
        <w:rPr>
          <w:rFonts w:ascii="Arial" w:hAnsi="Arial" w:cs="Arial"/>
        </w:rPr>
      </w:pPr>
    </w:p>
    <w:sectPr w:rsidR="003808CA" w:rsidRPr="00EF2493" w:rsidSect="00EF2493">
      <w:headerReference w:type="default" r:id="rId10"/>
      <w:footerReference w:type="default" r:id="rId11"/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7ACA8" w14:textId="77777777" w:rsidR="00FF298A" w:rsidRDefault="00FF298A" w:rsidP="00121A52">
      <w:r>
        <w:separator/>
      </w:r>
    </w:p>
  </w:endnote>
  <w:endnote w:type="continuationSeparator" w:id="0">
    <w:p w14:paraId="35087AD3" w14:textId="77777777" w:rsidR="00FF298A" w:rsidRDefault="00FF298A" w:rsidP="0012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5035" w14:textId="3ACB4340" w:rsidR="00745CBB" w:rsidRPr="00745CBB" w:rsidRDefault="00745CBB">
    <w:pPr>
      <w:pStyle w:val="Footer"/>
      <w:rPr>
        <w:rFonts w:asciiTheme="majorHAnsi" w:hAnsiTheme="majorHAnsi" w:cstheme="majorHAnsi"/>
        <w:sz w:val="21"/>
        <w:szCs w:val="21"/>
        <w:lang w:val="en-CA"/>
      </w:rPr>
    </w:pPr>
    <w:r w:rsidRPr="00745CBB">
      <w:rPr>
        <w:rFonts w:asciiTheme="majorHAnsi" w:hAnsiTheme="majorHAnsi" w:cstheme="majorHAnsi"/>
        <w:sz w:val="21"/>
        <w:szCs w:val="21"/>
        <w:lang w:val="en-CA"/>
      </w:rPr>
      <w:t>December 12,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76DE0" w14:textId="77777777" w:rsidR="00FF298A" w:rsidRDefault="00FF298A" w:rsidP="00121A52">
      <w:r>
        <w:separator/>
      </w:r>
    </w:p>
  </w:footnote>
  <w:footnote w:type="continuationSeparator" w:id="0">
    <w:p w14:paraId="3954426B" w14:textId="77777777" w:rsidR="00FF298A" w:rsidRDefault="00FF298A" w:rsidP="0012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6E4C" w14:textId="57FFA426" w:rsidR="00121A52" w:rsidRPr="00103A49" w:rsidRDefault="00030F27" w:rsidP="00C25951">
    <w:pPr>
      <w:jc w:val="center"/>
      <w:rPr>
        <w:rFonts w:ascii="Arial" w:hAnsi="Arial" w:cs="Arial"/>
        <w:b/>
        <w:sz w:val="22"/>
        <w:szCs w:val="22"/>
      </w:rPr>
    </w:pPr>
    <w:r w:rsidRPr="00103A49">
      <w:rPr>
        <w:rFonts w:ascii="Arial" w:hAnsi="Arial" w:cs="Arial"/>
        <w:b/>
        <w:i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EAA18B3" wp14:editId="6175EE71">
          <wp:simplePos x="0" y="0"/>
          <wp:positionH relativeFrom="column">
            <wp:posOffset>4671060</wp:posOffset>
          </wp:positionH>
          <wp:positionV relativeFrom="paragraph">
            <wp:posOffset>-241935</wp:posOffset>
          </wp:positionV>
          <wp:extent cx="1570355" cy="4667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ofS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035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A49">
      <w:rPr>
        <w:rFonts w:ascii="Calibri" w:eastAsia="Times New Roman" w:hAnsi="Calibri" w:cs="Times New Roman"/>
        <w:b/>
        <w:noProof/>
        <w:sz w:val="22"/>
        <w:szCs w:val="22"/>
      </w:rPr>
      <w:t>University of Saskatchewan</w:t>
    </w:r>
  </w:p>
  <w:p w14:paraId="5FC85425" w14:textId="3ABF6677" w:rsidR="00121A52" w:rsidRPr="00121A52" w:rsidRDefault="00121A52" w:rsidP="00121A52">
    <w:pPr>
      <w:jc w:val="center"/>
      <w:rPr>
        <w:rFonts w:ascii="Arial" w:hAnsi="Arial" w:cs="Arial"/>
        <w:b/>
        <w:sz w:val="22"/>
        <w:szCs w:val="22"/>
      </w:rPr>
    </w:pPr>
    <w:r w:rsidRPr="00121A52">
      <w:rPr>
        <w:rFonts w:ascii="Arial" w:hAnsi="Arial" w:cs="Arial"/>
        <w:b/>
        <w:sz w:val="22"/>
        <w:szCs w:val="22"/>
      </w:rPr>
      <w:t>Clinician Educator Program</w:t>
    </w:r>
  </w:p>
  <w:p w14:paraId="23510348" w14:textId="7079B2E7" w:rsidR="00121A52" w:rsidRPr="00121A52" w:rsidRDefault="00121A52" w:rsidP="00121A52">
    <w:pPr>
      <w:jc w:val="center"/>
      <w:rPr>
        <w:rFonts w:ascii="Arial" w:hAnsi="Arial" w:cs="Arial"/>
        <w:i/>
        <w:sz w:val="22"/>
        <w:szCs w:val="22"/>
      </w:rPr>
    </w:pPr>
    <w:r w:rsidRPr="00121A52">
      <w:rPr>
        <w:rFonts w:ascii="Arial" w:hAnsi="Arial" w:cs="Arial"/>
        <w:i/>
        <w:sz w:val="22"/>
        <w:szCs w:val="22"/>
      </w:rPr>
      <w:t xml:space="preserve">Standardized </w:t>
    </w:r>
    <w:r w:rsidR="00393596">
      <w:rPr>
        <w:rFonts w:ascii="Arial" w:hAnsi="Arial" w:cs="Arial"/>
        <w:i/>
        <w:sz w:val="22"/>
        <w:szCs w:val="22"/>
      </w:rPr>
      <w:t>Personal Letter</w:t>
    </w:r>
  </w:p>
  <w:p w14:paraId="70C8B517" w14:textId="17B60B5E" w:rsidR="00121A52" w:rsidRPr="00121A52" w:rsidRDefault="00121A52" w:rsidP="00C25951">
    <w:pPr>
      <w:jc w:val="center"/>
      <w:rPr>
        <w:rFonts w:ascii="Arial" w:hAnsi="Arial" w:cs="Arial"/>
        <w:i/>
        <w:sz w:val="22"/>
        <w:szCs w:val="22"/>
      </w:rPr>
    </w:pPr>
    <w:r w:rsidRPr="00121A52">
      <w:rPr>
        <w:rFonts w:ascii="Arial" w:hAnsi="Arial" w:cs="Arial"/>
        <w:i/>
        <w:sz w:val="22"/>
        <w:szCs w:val="22"/>
      </w:rPr>
      <w:t>for Program Admission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80972"/>
    <w:multiLevelType w:val="hybridMultilevel"/>
    <w:tmpl w:val="30B2697C"/>
    <w:lvl w:ilvl="0" w:tplc="1E8ADD66">
      <w:start w:val="1"/>
      <w:numFmt w:val="upperLetter"/>
      <w:lvlText w:val="(%1)"/>
      <w:lvlJc w:val="left"/>
      <w:pPr>
        <w:ind w:left="720" w:hanging="360"/>
      </w:pPr>
    </w:lvl>
    <w:lvl w:ilvl="1" w:tplc="25DEFFF0">
      <w:start w:val="1"/>
      <w:numFmt w:val="lowerLetter"/>
      <w:lvlText w:val="%2."/>
      <w:lvlJc w:val="left"/>
      <w:pPr>
        <w:ind w:left="1440" w:hanging="360"/>
      </w:pPr>
    </w:lvl>
    <w:lvl w:ilvl="2" w:tplc="4AA89C72">
      <w:start w:val="1"/>
      <w:numFmt w:val="lowerRoman"/>
      <w:lvlText w:val="%3."/>
      <w:lvlJc w:val="right"/>
      <w:pPr>
        <w:ind w:left="2160" w:hanging="180"/>
      </w:pPr>
    </w:lvl>
    <w:lvl w:ilvl="3" w:tplc="581A4A82">
      <w:start w:val="1"/>
      <w:numFmt w:val="decimal"/>
      <w:lvlText w:val="%4."/>
      <w:lvlJc w:val="left"/>
      <w:pPr>
        <w:ind w:left="2880" w:hanging="360"/>
      </w:pPr>
    </w:lvl>
    <w:lvl w:ilvl="4" w:tplc="BB52C234">
      <w:start w:val="1"/>
      <w:numFmt w:val="lowerLetter"/>
      <w:lvlText w:val="%5."/>
      <w:lvlJc w:val="left"/>
      <w:pPr>
        <w:ind w:left="3600" w:hanging="360"/>
      </w:pPr>
    </w:lvl>
    <w:lvl w:ilvl="5" w:tplc="00C24F74">
      <w:start w:val="1"/>
      <w:numFmt w:val="lowerRoman"/>
      <w:lvlText w:val="%6."/>
      <w:lvlJc w:val="right"/>
      <w:pPr>
        <w:ind w:left="4320" w:hanging="180"/>
      </w:pPr>
    </w:lvl>
    <w:lvl w:ilvl="6" w:tplc="9EF6CE22">
      <w:start w:val="1"/>
      <w:numFmt w:val="decimal"/>
      <w:lvlText w:val="%7."/>
      <w:lvlJc w:val="left"/>
      <w:pPr>
        <w:ind w:left="5040" w:hanging="360"/>
      </w:pPr>
    </w:lvl>
    <w:lvl w:ilvl="7" w:tplc="677A0F50">
      <w:start w:val="1"/>
      <w:numFmt w:val="lowerLetter"/>
      <w:lvlText w:val="%8."/>
      <w:lvlJc w:val="left"/>
      <w:pPr>
        <w:ind w:left="5760" w:hanging="360"/>
      </w:pPr>
    </w:lvl>
    <w:lvl w:ilvl="8" w:tplc="ABA8DB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677CC"/>
    <w:multiLevelType w:val="hybridMultilevel"/>
    <w:tmpl w:val="D706C11E"/>
    <w:lvl w:ilvl="0" w:tplc="575E460C">
      <w:start w:val="1"/>
      <w:numFmt w:val="decimal"/>
      <w:lvlText w:val="%1."/>
      <w:lvlJc w:val="left"/>
      <w:pPr>
        <w:ind w:left="360" w:hanging="360"/>
      </w:pPr>
    </w:lvl>
    <w:lvl w:ilvl="1" w:tplc="ADC2952A" w:tentative="1">
      <w:start w:val="1"/>
      <w:numFmt w:val="lowerLetter"/>
      <w:lvlText w:val="%2."/>
      <w:lvlJc w:val="left"/>
      <w:pPr>
        <w:ind w:left="1080" w:hanging="360"/>
      </w:pPr>
    </w:lvl>
    <w:lvl w:ilvl="2" w:tplc="ED6A83FA" w:tentative="1">
      <w:start w:val="1"/>
      <w:numFmt w:val="lowerRoman"/>
      <w:lvlText w:val="%3."/>
      <w:lvlJc w:val="right"/>
      <w:pPr>
        <w:ind w:left="1800" w:hanging="180"/>
      </w:pPr>
    </w:lvl>
    <w:lvl w:ilvl="3" w:tplc="907A05D6" w:tentative="1">
      <w:start w:val="1"/>
      <w:numFmt w:val="decimal"/>
      <w:lvlText w:val="%4."/>
      <w:lvlJc w:val="left"/>
      <w:pPr>
        <w:ind w:left="2520" w:hanging="360"/>
      </w:pPr>
    </w:lvl>
    <w:lvl w:ilvl="4" w:tplc="59242E10" w:tentative="1">
      <w:start w:val="1"/>
      <w:numFmt w:val="lowerLetter"/>
      <w:lvlText w:val="%5."/>
      <w:lvlJc w:val="left"/>
      <w:pPr>
        <w:ind w:left="3240" w:hanging="360"/>
      </w:pPr>
    </w:lvl>
    <w:lvl w:ilvl="5" w:tplc="7A84A104" w:tentative="1">
      <w:start w:val="1"/>
      <w:numFmt w:val="lowerRoman"/>
      <w:lvlText w:val="%6."/>
      <w:lvlJc w:val="right"/>
      <w:pPr>
        <w:ind w:left="3960" w:hanging="180"/>
      </w:pPr>
    </w:lvl>
    <w:lvl w:ilvl="6" w:tplc="B9662176" w:tentative="1">
      <w:start w:val="1"/>
      <w:numFmt w:val="decimal"/>
      <w:lvlText w:val="%7."/>
      <w:lvlJc w:val="left"/>
      <w:pPr>
        <w:ind w:left="4680" w:hanging="360"/>
      </w:pPr>
    </w:lvl>
    <w:lvl w:ilvl="7" w:tplc="2BC81E74" w:tentative="1">
      <w:start w:val="1"/>
      <w:numFmt w:val="lowerLetter"/>
      <w:lvlText w:val="%8."/>
      <w:lvlJc w:val="left"/>
      <w:pPr>
        <w:ind w:left="5400" w:hanging="360"/>
      </w:pPr>
    </w:lvl>
    <w:lvl w:ilvl="8" w:tplc="B562E55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623161">
    <w:abstractNumId w:val="0"/>
  </w:num>
  <w:num w:numId="2" w16cid:durableId="15619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18"/>
    <w:rsid w:val="00030F27"/>
    <w:rsid w:val="0009299C"/>
    <w:rsid w:val="000C4ACA"/>
    <w:rsid w:val="00103A49"/>
    <w:rsid w:val="00121A52"/>
    <w:rsid w:val="00195018"/>
    <w:rsid w:val="001E114C"/>
    <w:rsid w:val="003808CA"/>
    <w:rsid w:val="00393596"/>
    <w:rsid w:val="003B6844"/>
    <w:rsid w:val="00745CBB"/>
    <w:rsid w:val="00785872"/>
    <w:rsid w:val="008867BC"/>
    <w:rsid w:val="00896965"/>
    <w:rsid w:val="009073F3"/>
    <w:rsid w:val="0099768F"/>
    <w:rsid w:val="00AD4F35"/>
    <w:rsid w:val="00BC1C37"/>
    <w:rsid w:val="00BE7807"/>
    <w:rsid w:val="00C25951"/>
    <w:rsid w:val="00D276DA"/>
    <w:rsid w:val="00EF2493"/>
    <w:rsid w:val="00FF298A"/>
    <w:rsid w:val="12DA30B3"/>
    <w:rsid w:val="145B1FEC"/>
    <w:rsid w:val="1F5D747B"/>
    <w:rsid w:val="2E0A0D7F"/>
    <w:rsid w:val="30BA9255"/>
    <w:rsid w:val="46ADA81E"/>
    <w:rsid w:val="4E11A68A"/>
    <w:rsid w:val="5119AFE2"/>
    <w:rsid w:val="59B2AB9E"/>
    <w:rsid w:val="6121C55C"/>
    <w:rsid w:val="6865C7AD"/>
    <w:rsid w:val="69E68EBE"/>
    <w:rsid w:val="71A1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534C3B"/>
  <w14:defaultImageDpi w14:val="300"/>
  <w15:docId w15:val="{8DA4F048-0700-BC4E-BAE4-AA27FA5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08CA"/>
    <w:rPr>
      <w:b/>
      <w:bCs/>
    </w:rPr>
  </w:style>
  <w:style w:type="table" w:styleId="TableGrid">
    <w:name w:val="Table Grid"/>
    <w:basedOn w:val="TableNormal"/>
    <w:uiPriority w:val="59"/>
    <w:rsid w:val="00EF2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52"/>
  </w:style>
  <w:style w:type="paragraph" w:styleId="Footer">
    <w:name w:val="footer"/>
    <w:basedOn w:val="Normal"/>
    <w:link w:val="FooterChar"/>
    <w:uiPriority w:val="99"/>
    <w:unhideWhenUsed/>
    <w:rsid w:val="00121A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52"/>
  </w:style>
  <w:style w:type="paragraph" w:styleId="NormalWeb">
    <w:name w:val="Normal (Web)"/>
    <w:basedOn w:val="Normal"/>
    <w:uiPriority w:val="99"/>
    <w:semiHidden/>
    <w:unhideWhenUsed/>
    <w:rsid w:val="00121A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B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780900C839048B36EA5B3575F3676" ma:contentTypeVersion="8" ma:contentTypeDescription="Create a new document." ma:contentTypeScope="" ma:versionID="9f2b1bb5288bbccfcca19e36184b877b">
  <xsd:schema xmlns:xsd="http://www.w3.org/2001/XMLSchema" xmlns:xs="http://www.w3.org/2001/XMLSchema" xmlns:p="http://schemas.microsoft.com/office/2006/metadata/properties" xmlns:ns2="1da3d669-1a56-4f23-b601-4484a4fa5122" xmlns:ns3="1dc36c0b-6ac1-47a2-b3bf-03dabe9e6d60" targetNamespace="http://schemas.microsoft.com/office/2006/metadata/properties" ma:root="true" ma:fieldsID="d42992d71d836a1d884cfaeb8e9e1077" ns2:_="" ns3:_="">
    <xsd:import namespace="1da3d669-1a56-4f23-b601-4484a4fa5122"/>
    <xsd:import namespace="1dc36c0b-6ac1-47a2-b3bf-03dabe9e6d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3d669-1a56-4f23-b601-4484a4fa51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36c0b-6ac1-47a2-b3bf-03dabe9e6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7D740-BFDA-4DBC-B28F-B8463FEEC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EA746-F311-4D31-9025-8004D2E18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3d669-1a56-4f23-b601-4484a4fa5122"/>
    <ds:schemaRef ds:uri="1dc36c0b-6ac1-47a2-b3bf-03dabe9e6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85CB1-3EE2-425A-B513-5BFB21E2F2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Oregon Health &amp; Science University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Lalena Yarris</dc:creator>
  <cp:keywords/>
  <dc:description/>
  <cp:lastModifiedBy>Microsoft Office User</cp:lastModifiedBy>
  <cp:revision>6</cp:revision>
  <dcterms:created xsi:type="dcterms:W3CDTF">2020-01-14T21:26:00Z</dcterms:created>
  <dcterms:modified xsi:type="dcterms:W3CDTF">2024-12-13T20:25:00Z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0x010100B00780900C839048B36EA5B3575F3676</vt:lpwstr>
  </property>
  <property fmtid="{D5CDD505-2E9C-101B-9397-08002B2CF9AE}" pid="3" name="MediaServiceImageTags">
    <vt:lpwstr/>
  </property>
</Properties>
</file>