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6BFE" w14:textId="0BEE638C" w:rsidR="00731FF3" w:rsidRPr="00731FF3" w:rsidRDefault="00E83D53" w:rsidP="00731FF3">
      <w:pPr>
        <w:pStyle w:val="DocumentLabel"/>
        <w:rPr>
          <w:rFonts w:ascii="Times New Roman" w:hAnsi="Times New Roman"/>
          <w:sz w:val="24"/>
          <w:szCs w:val="24"/>
        </w:rPr>
      </w:pPr>
      <w:r w:rsidRPr="00731FF3">
        <w:rPr>
          <w:rFonts w:ascii="Times New Roman" w:hAnsi="Times New Roman"/>
          <w:sz w:val="24"/>
          <w:szCs w:val="24"/>
        </w:rPr>
        <w:t>2</w:t>
      </w:r>
      <w:r w:rsidRPr="00731FF3">
        <w:rPr>
          <w:rFonts w:ascii="Times New Roman" w:hAnsi="Times New Roman"/>
          <w:sz w:val="24"/>
          <w:szCs w:val="24"/>
          <w:vertAlign w:val="superscript"/>
        </w:rPr>
        <w:t>nd</w:t>
      </w:r>
      <w:r w:rsidRPr="00731FF3">
        <w:rPr>
          <w:rFonts w:ascii="Times New Roman" w:hAnsi="Times New Roman"/>
          <w:sz w:val="24"/>
          <w:szCs w:val="24"/>
        </w:rPr>
        <w:t xml:space="preserve"> Annual </w:t>
      </w:r>
      <w:r w:rsidR="007B5BA6" w:rsidRPr="00731FF3">
        <w:rPr>
          <w:rFonts w:ascii="Times New Roman" w:hAnsi="Times New Roman"/>
          <w:sz w:val="24"/>
          <w:szCs w:val="24"/>
        </w:rPr>
        <w:t xml:space="preserve">FACULTY </w:t>
      </w:r>
      <w:r w:rsidRPr="00731FF3">
        <w:rPr>
          <w:rFonts w:ascii="Times New Roman" w:hAnsi="Times New Roman"/>
          <w:sz w:val="24"/>
          <w:szCs w:val="24"/>
        </w:rPr>
        <w:t xml:space="preserve">Scholarship </w:t>
      </w:r>
      <w:r w:rsidR="007B5BA6" w:rsidRPr="00731FF3">
        <w:rPr>
          <w:rFonts w:ascii="Times New Roman" w:hAnsi="Times New Roman"/>
          <w:sz w:val="24"/>
          <w:szCs w:val="24"/>
        </w:rPr>
        <w:t>DAY</w:t>
      </w:r>
      <w:r w:rsidR="00731FF3" w:rsidRPr="00731FF3">
        <w:rPr>
          <w:rFonts w:ascii="Times New Roman" w:hAnsi="Times New Roman"/>
          <w:sz w:val="24"/>
          <w:szCs w:val="24"/>
        </w:rPr>
        <w:t xml:space="preserve"> on May 1, 2020                                  </w:t>
      </w:r>
    </w:p>
    <w:p w14:paraId="536DB9F1" w14:textId="48C99B54" w:rsidR="00731FF3" w:rsidRPr="00731FF3" w:rsidRDefault="00731FF3" w:rsidP="00D57816">
      <w:pPr>
        <w:pStyle w:val="DocumentLabel"/>
        <w:rPr>
          <w:rFonts w:ascii="Times New Roman" w:hAnsi="Times New Roman"/>
          <w:sz w:val="24"/>
          <w:szCs w:val="24"/>
        </w:rPr>
      </w:pPr>
      <w:r w:rsidRPr="00731FF3">
        <w:rPr>
          <w:rFonts w:ascii="Times New Roman" w:hAnsi="Times New Roman"/>
          <w:sz w:val="24"/>
          <w:szCs w:val="24"/>
        </w:rPr>
        <w:t>Mackenzie ARt Gallery, Regina, SK</w:t>
      </w:r>
    </w:p>
    <w:p w14:paraId="7958CE0A" w14:textId="77777777" w:rsidR="00731FF3" w:rsidRPr="00731FF3" w:rsidRDefault="00731FF3" w:rsidP="00D57816">
      <w:pPr>
        <w:pStyle w:val="DocumentLabel"/>
        <w:rPr>
          <w:rFonts w:ascii="Times New Roman" w:hAnsi="Times New Roman"/>
          <w:sz w:val="24"/>
          <w:szCs w:val="24"/>
        </w:rPr>
      </w:pPr>
    </w:p>
    <w:p w14:paraId="33E8C173" w14:textId="6A5E173D" w:rsidR="00D57816" w:rsidRPr="00731FF3" w:rsidRDefault="007B5BA6" w:rsidP="00D57816">
      <w:pPr>
        <w:pStyle w:val="DocumentLabel"/>
        <w:rPr>
          <w:rFonts w:ascii="Times New Roman" w:hAnsi="Times New Roman"/>
          <w:sz w:val="24"/>
          <w:szCs w:val="24"/>
        </w:rPr>
      </w:pPr>
      <w:r w:rsidRPr="00731FF3">
        <w:rPr>
          <w:rFonts w:ascii="Times New Roman" w:hAnsi="Times New Roman"/>
          <w:sz w:val="24"/>
          <w:szCs w:val="24"/>
        </w:rPr>
        <w:t>aBSTRACT SUBMISSION INSTRUCTIONS</w:t>
      </w:r>
    </w:p>
    <w:p w14:paraId="5EEFF957" w14:textId="77777777" w:rsidR="00D57816" w:rsidRPr="007B5BA6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2"/>
          <w:lang w:val="en-GB"/>
        </w:rPr>
      </w:pPr>
    </w:p>
    <w:p w14:paraId="493C60CD" w14:textId="77777777" w:rsidR="00731FF3" w:rsidRPr="00731FF3" w:rsidRDefault="005C4374" w:rsidP="00D57816">
      <w:pPr>
        <w:tabs>
          <w:tab w:val="left" w:pos="-720"/>
        </w:tabs>
        <w:suppressAutoHyphens/>
        <w:ind w:right="-270"/>
        <w:rPr>
          <w:rFonts w:ascii="Times New Roman" w:hAnsi="Times New Roman"/>
          <w:sz w:val="24"/>
          <w:szCs w:val="24"/>
        </w:rPr>
      </w:pPr>
      <w:r w:rsidRPr="00731FF3">
        <w:rPr>
          <w:rFonts w:ascii="Times New Roman" w:hAnsi="Times New Roman"/>
          <w:sz w:val="24"/>
          <w:szCs w:val="24"/>
        </w:rPr>
        <w:t xml:space="preserve">Faculty are encouraged to submit </w:t>
      </w:r>
      <w:r w:rsidR="00A108EE" w:rsidRPr="00731FF3">
        <w:rPr>
          <w:rFonts w:ascii="Times New Roman" w:hAnsi="Times New Roman"/>
          <w:sz w:val="24"/>
          <w:szCs w:val="24"/>
        </w:rPr>
        <w:t xml:space="preserve">an </w:t>
      </w:r>
      <w:r w:rsidR="00002934" w:rsidRPr="00731FF3">
        <w:rPr>
          <w:rFonts w:ascii="Times New Roman" w:hAnsi="Times New Roman"/>
          <w:sz w:val="24"/>
          <w:szCs w:val="24"/>
        </w:rPr>
        <w:t>A</w:t>
      </w:r>
      <w:r w:rsidRPr="00731FF3">
        <w:rPr>
          <w:rFonts w:ascii="Times New Roman" w:hAnsi="Times New Roman"/>
          <w:sz w:val="24"/>
          <w:szCs w:val="24"/>
        </w:rPr>
        <w:t xml:space="preserve">bstract for projects that are </w:t>
      </w:r>
      <w:r w:rsidR="00A108EE" w:rsidRPr="00731FF3">
        <w:rPr>
          <w:rFonts w:ascii="Times New Roman" w:hAnsi="Times New Roman"/>
          <w:sz w:val="24"/>
          <w:szCs w:val="24"/>
        </w:rPr>
        <w:t xml:space="preserve">either </w:t>
      </w:r>
      <w:r w:rsidR="00002934" w:rsidRPr="00731FF3">
        <w:rPr>
          <w:rFonts w:ascii="Times New Roman" w:hAnsi="Times New Roman"/>
          <w:sz w:val="24"/>
          <w:szCs w:val="24"/>
        </w:rPr>
        <w:t xml:space="preserve">In Progress or </w:t>
      </w:r>
      <w:r w:rsidR="00A108EE" w:rsidRPr="00731FF3">
        <w:rPr>
          <w:rFonts w:ascii="Times New Roman" w:hAnsi="Times New Roman"/>
          <w:sz w:val="24"/>
          <w:szCs w:val="24"/>
        </w:rPr>
        <w:t>C</w:t>
      </w:r>
      <w:r w:rsidRPr="00731FF3">
        <w:rPr>
          <w:rFonts w:ascii="Times New Roman" w:hAnsi="Times New Roman"/>
          <w:sz w:val="24"/>
          <w:szCs w:val="24"/>
        </w:rPr>
        <w:t xml:space="preserve">ompleted, </w:t>
      </w:r>
      <w:r w:rsidR="00D57816" w:rsidRPr="00731FF3">
        <w:rPr>
          <w:rFonts w:ascii="Times New Roman" w:hAnsi="Times New Roman"/>
          <w:b/>
          <w:sz w:val="24"/>
          <w:szCs w:val="24"/>
        </w:rPr>
        <w:t>Abstract</w:t>
      </w:r>
      <w:r w:rsidR="006A6AD7" w:rsidRPr="00731FF3">
        <w:rPr>
          <w:rFonts w:ascii="Times New Roman" w:hAnsi="Times New Roman"/>
          <w:b/>
          <w:sz w:val="24"/>
          <w:szCs w:val="24"/>
        </w:rPr>
        <w:t>s</w:t>
      </w:r>
      <w:r w:rsidR="00D57816" w:rsidRPr="00731FF3">
        <w:rPr>
          <w:rFonts w:ascii="Times New Roman" w:hAnsi="Times New Roman"/>
          <w:sz w:val="24"/>
          <w:szCs w:val="24"/>
        </w:rPr>
        <w:t xml:space="preserve"> for the </w:t>
      </w:r>
      <w:r w:rsidR="00E83D53" w:rsidRPr="00731FF3">
        <w:rPr>
          <w:rFonts w:ascii="Times New Roman" w:hAnsi="Times New Roman"/>
          <w:sz w:val="24"/>
          <w:szCs w:val="24"/>
        </w:rPr>
        <w:t>2</w:t>
      </w:r>
      <w:r w:rsidR="00E83D53" w:rsidRPr="00731FF3">
        <w:rPr>
          <w:rFonts w:ascii="Times New Roman" w:hAnsi="Times New Roman"/>
          <w:sz w:val="24"/>
          <w:szCs w:val="24"/>
          <w:vertAlign w:val="superscript"/>
        </w:rPr>
        <w:t>nd</w:t>
      </w:r>
      <w:r w:rsidR="00E83D53" w:rsidRPr="00731FF3">
        <w:rPr>
          <w:rFonts w:ascii="Times New Roman" w:hAnsi="Times New Roman"/>
          <w:sz w:val="24"/>
          <w:szCs w:val="24"/>
        </w:rPr>
        <w:t xml:space="preserve"> Annual </w:t>
      </w:r>
      <w:r w:rsidR="004317C4" w:rsidRPr="00731FF3">
        <w:rPr>
          <w:rFonts w:ascii="Times New Roman" w:hAnsi="Times New Roman"/>
          <w:sz w:val="24"/>
          <w:szCs w:val="24"/>
        </w:rPr>
        <w:t xml:space="preserve">Faculty </w:t>
      </w:r>
      <w:r w:rsidR="00E83D53" w:rsidRPr="00731FF3">
        <w:rPr>
          <w:rFonts w:ascii="Times New Roman" w:hAnsi="Times New Roman"/>
          <w:sz w:val="24"/>
          <w:szCs w:val="24"/>
        </w:rPr>
        <w:t xml:space="preserve">Scholarship </w:t>
      </w:r>
      <w:r w:rsidR="004317C4" w:rsidRPr="00731FF3">
        <w:rPr>
          <w:rFonts w:ascii="Times New Roman" w:hAnsi="Times New Roman"/>
          <w:sz w:val="24"/>
          <w:szCs w:val="24"/>
        </w:rPr>
        <w:t xml:space="preserve">Day </w:t>
      </w:r>
      <w:r w:rsidR="00731FF3" w:rsidRPr="00731FF3">
        <w:rPr>
          <w:rFonts w:ascii="Times New Roman" w:hAnsi="Times New Roman"/>
          <w:sz w:val="24"/>
          <w:szCs w:val="24"/>
        </w:rPr>
        <w:t xml:space="preserve">being held on May 1, 2020 at the MacKenzie Art Gallery in Regina, SK. The Abstracts would be </w:t>
      </w:r>
      <w:r w:rsidR="00D57816" w:rsidRPr="00731FF3">
        <w:rPr>
          <w:rFonts w:ascii="Times New Roman" w:hAnsi="Times New Roman"/>
          <w:sz w:val="24"/>
          <w:szCs w:val="24"/>
        </w:rPr>
        <w:t xml:space="preserve">due on </w:t>
      </w:r>
      <w:r w:rsidR="00E83D53" w:rsidRPr="00731FF3">
        <w:rPr>
          <w:rFonts w:ascii="Times New Roman" w:hAnsi="Times New Roman"/>
          <w:b/>
          <w:sz w:val="24"/>
          <w:szCs w:val="24"/>
        </w:rPr>
        <w:t>April 22, 2020</w:t>
      </w:r>
      <w:r w:rsidR="00D57816" w:rsidRPr="00731FF3">
        <w:rPr>
          <w:rFonts w:ascii="Times New Roman" w:hAnsi="Times New Roman"/>
          <w:sz w:val="24"/>
          <w:szCs w:val="24"/>
        </w:rPr>
        <w:t xml:space="preserve">. </w:t>
      </w:r>
      <w:r w:rsidR="006A6AD7" w:rsidRPr="00731FF3">
        <w:rPr>
          <w:rFonts w:ascii="Times New Roman" w:hAnsi="Times New Roman"/>
          <w:sz w:val="24"/>
          <w:szCs w:val="24"/>
        </w:rPr>
        <w:t xml:space="preserve">Abstracts must be submitted using the attached template, in the format </w:t>
      </w:r>
      <w:r w:rsidR="00A108EE" w:rsidRPr="00731FF3">
        <w:rPr>
          <w:rFonts w:ascii="Times New Roman" w:hAnsi="Times New Roman"/>
          <w:sz w:val="24"/>
          <w:szCs w:val="24"/>
        </w:rPr>
        <w:t>outlined</w:t>
      </w:r>
      <w:r w:rsidR="006A6AD7" w:rsidRPr="00731FF3">
        <w:rPr>
          <w:rFonts w:ascii="Times New Roman" w:hAnsi="Times New Roman"/>
          <w:sz w:val="24"/>
          <w:szCs w:val="24"/>
        </w:rPr>
        <w:t xml:space="preserve"> (e.g., label</w:t>
      </w:r>
      <w:r w:rsidR="00A108EE" w:rsidRPr="00731FF3">
        <w:rPr>
          <w:rFonts w:ascii="Times New Roman" w:hAnsi="Times New Roman"/>
          <w:sz w:val="24"/>
          <w:szCs w:val="24"/>
        </w:rPr>
        <w:t xml:space="preserve"> </w:t>
      </w:r>
      <w:r w:rsidR="006A6AD7" w:rsidRPr="00731FF3">
        <w:rPr>
          <w:rFonts w:ascii="Times New Roman" w:hAnsi="Times New Roman"/>
          <w:sz w:val="24"/>
          <w:szCs w:val="24"/>
        </w:rPr>
        <w:t xml:space="preserve">and order of </w:t>
      </w:r>
      <w:r w:rsidR="00A108EE" w:rsidRPr="00731FF3">
        <w:rPr>
          <w:rFonts w:ascii="Times New Roman" w:hAnsi="Times New Roman"/>
          <w:sz w:val="24"/>
          <w:szCs w:val="24"/>
        </w:rPr>
        <w:t xml:space="preserve">the </w:t>
      </w:r>
      <w:r w:rsidR="006A6AD7" w:rsidRPr="00731FF3">
        <w:rPr>
          <w:rFonts w:ascii="Times New Roman" w:hAnsi="Times New Roman"/>
          <w:sz w:val="24"/>
          <w:szCs w:val="24"/>
        </w:rPr>
        <w:t xml:space="preserve">headings). Presenters are strongly encouraged to submit </w:t>
      </w:r>
      <w:r w:rsidR="004317C4" w:rsidRPr="00731FF3">
        <w:rPr>
          <w:rFonts w:ascii="Times New Roman" w:hAnsi="Times New Roman"/>
          <w:sz w:val="24"/>
          <w:szCs w:val="24"/>
        </w:rPr>
        <w:t>the</w:t>
      </w:r>
      <w:r w:rsidR="006A6AD7" w:rsidRPr="00731FF3">
        <w:rPr>
          <w:rFonts w:ascii="Times New Roman" w:hAnsi="Times New Roman"/>
          <w:sz w:val="24"/>
          <w:szCs w:val="24"/>
        </w:rPr>
        <w:t>ir</w:t>
      </w:r>
      <w:r w:rsidR="004317C4" w:rsidRPr="00731FF3">
        <w:rPr>
          <w:rFonts w:ascii="Times New Roman" w:hAnsi="Times New Roman"/>
          <w:sz w:val="24"/>
          <w:szCs w:val="24"/>
        </w:rPr>
        <w:t xml:space="preserve"> </w:t>
      </w:r>
      <w:r w:rsidR="00D57816" w:rsidRPr="00731FF3">
        <w:rPr>
          <w:rFonts w:ascii="Times New Roman" w:hAnsi="Times New Roman"/>
          <w:b/>
          <w:sz w:val="24"/>
          <w:szCs w:val="24"/>
        </w:rPr>
        <w:t>PowerPoint Presentation</w:t>
      </w:r>
      <w:r w:rsidR="006A6AD7" w:rsidRPr="00731FF3">
        <w:rPr>
          <w:rFonts w:ascii="Times New Roman" w:hAnsi="Times New Roman"/>
          <w:b/>
          <w:sz w:val="24"/>
          <w:szCs w:val="24"/>
        </w:rPr>
        <w:t>s</w:t>
      </w:r>
      <w:r w:rsidR="00D57816" w:rsidRPr="00731FF3">
        <w:rPr>
          <w:rFonts w:ascii="Times New Roman" w:hAnsi="Times New Roman"/>
          <w:sz w:val="24"/>
          <w:szCs w:val="24"/>
        </w:rPr>
        <w:t xml:space="preserve"> </w:t>
      </w:r>
      <w:r w:rsidR="004317C4" w:rsidRPr="00731FF3">
        <w:rPr>
          <w:rFonts w:ascii="Times New Roman" w:hAnsi="Times New Roman"/>
          <w:sz w:val="24"/>
          <w:szCs w:val="24"/>
        </w:rPr>
        <w:t xml:space="preserve">(as outlined) by end of day on </w:t>
      </w:r>
      <w:r w:rsidR="00E83D53" w:rsidRPr="00731FF3">
        <w:rPr>
          <w:rFonts w:ascii="Times New Roman" w:hAnsi="Times New Roman"/>
          <w:b/>
          <w:sz w:val="24"/>
          <w:szCs w:val="24"/>
        </w:rPr>
        <w:t>April 29, 2020</w:t>
      </w:r>
      <w:r w:rsidR="004317C4" w:rsidRPr="00731FF3">
        <w:rPr>
          <w:rFonts w:ascii="Times New Roman" w:hAnsi="Times New Roman"/>
          <w:sz w:val="24"/>
          <w:szCs w:val="24"/>
        </w:rPr>
        <w:t xml:space="preserve"> so that they can be uploaded and ready for presentation on </w:t>
      </w:r>
      <w:r w:rsidR="00E83D53" w:rsidRPr="00731FF3">
        <w:rPr>
          <w:rFonts w:ascii="Times New Roman" w:hAnsi="Times New Roman"/>
          <w:b/>
          <w:sz w:val="24"/>
          <w:szCs w:val="24"/>
        </w:rPr>
        <w:t>May 1, 2020</w:t>
      </w:r>
      <w:r w:rsidR="004317C4" w:rsidRPr="00731FF3">
        <w:rPr>
          <w:rFonts w:ascii="Times New Roman" w:hAnsi="Times New Roman"/>
          <w:sz w:val="24"/>
          <w:szCs w:val="24"/>
        </w:rPr>
        <w:t>.</w:t>
      </w:r>
      <w:r w:rsidR="00731FF3" w:rsidRPr="00731FF3">
        <w:rPr>
          <w:rFonts w:ascii="Times New Roman" w:hAnsi="Times New Roman"/>
          <w:sz w:val="24"/>
          <w:szCs w:val="24"/>
        </w:rPr>
        <w:t xml:space="preserve"> </w:t>
      </w:r>
    </w:p>
    <w:p w14:paraId="26DA21FA" w14:textId="77777777" w:rsidR="00731FF3" w:rsidRPr="00731FF3" w:rsidRDefault="00731FF3" w:rsidP="00D57816">
      <w:pPr>
        <w:tabs>
          <w:tab w:val="left" w:pos="-720"/>
        </w:tabs>
        <w:suppressAutoHyphens/>
        <w:ind w:right="-270"/>
        <w:rPr>
          <w:rFonts w:ascii="Times New Roman" w:hAnsi="Times New Roman"/>
          <w:sz w:val="24"/>
          <w:szCs w:val="24"/>
        </w:rPr>
      </w:pPr>
    </w:p>
    <w:p w14:paraId="226F375F" w14:textId="2C5A7F80" w:rsidR="002A1876" w:rsidRPr="00731FF3" w:rsidRDefault="002A1876" w:rsidP="00D57816">
      <w:pPr>
        <w:tabs>
          <w:tab w:val="left" w:pos="-720"/>
        </w:tabs>
        <w:suppressAutoHyphens/>
        <w:ind w:right="-270"/>
        <w:rPr>
          <w:rFonts w:ascii="Times New Roman" w:hAnsi="Times New Roman"/>
          <w:sz w:val="24"/>
          <w:szCs w:val="24"/>
        </w:rPr>
      </w:pPr>
      <w:r w:rsidRPr="00731FF3">
        <w:rPr>
          <w:rFonts w:ascii="Times New Roman" w:hAnsi="Times New Roman"/>
          <w:sz w:val="24"/>
          <w:szCs w:val="24"/>
        </w:rPr>
        <w:t xml:space="preserve">Please send abstracts via email to Dr. Vivian Ramsden: </w:t>
      </w:r>
      <w:hyperlink r:id="rId7" w:history="1">
        <w:r w:rsidRPr="00731FF3">
          <w:rPr>
            <w:rStyle w:val="Hyperlink"/>
            <w:rFonts w:ascii="Times New Roman" w:hAnsi="Times New Roman"/>
            <w:sz w:val="24"/>
            <w:szCs w:val="24"/>
          </w:rPr>
          <w:t>viv.ramsden@usask.ca</w:t>
        </w:r>
      </w:hyperlink>
      <w:r w:rsidRPr="00731FF3">
        <w:rPr>
          <w:rFonts w:ascii="Times New Roman" w:hAnsi="Times New Roman"/>
          <w:sz w:val="24"/>
          <w:szCs w:val="24"/>
        </w:rPr>
        <w:t xml:space="preserve">. </w:t>
      </w:r>
    </w:p>
    <w:p w14:paraId="7F6E0B8E" w14:textId="77777777" w:rsidR="00D57816" w:rsidRPr="00731FF3" w:rsidRDefault="00D57816" w:rsidP="00D57816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BBE528D" w14:textId="50706886" w:rsidR="004317C4" w:rsidRPr="00731FF3" w:rsidRDefault="004317C4" w:rsidP="00D57816">
      <w:pPr>
        <w:rPr>
          <w:rFonts w:ascii="Times New Roman" w:hAnsi="Times New Roman"/>
          <w:sz w:val="24"/>
          <w:szCs w:val="24"/>
        </w:rPr>
      </w:pPr>
      <w:r w:rsidRPr="00731FF3">
        <w:rPr>
          <w:rFonts w:ascii="Times New Roman" w:hAnsi="Times New Roman"/>
          <w:sz w:val="24"/>
          <w:szCs w:val="24"/>
        </w:rPr>
        <w:t>A</w:t>
      </w:r>
      <w:r w:rsidR="006A6AD7" w:rsidRPr="00731FF3">
        <w:rPr>
          <w:rFonts w:ascii="Times New Roman" w:hAnsi="Times New Roman"/>
          <w:sz w:val="24"/>
          <w:szCs w:val="24"/>
        </w:rPr>
        <w:t xml:space="preserve">n </w:t>
      </w:r>
      <w:r w:rsidR="00A108EE" w:rsidRPr="00731FF3">
        <w:rPr>
          <w:rFonts w:ascii="Times New Roman" w:hAnsi="Times New Roman"/>
          <w:b/>
          <w:sz w:val="24"/>
          <w:szCs w:val="24"/>
        </w:rPr>
        <w:t>A</w:t>
      </w:r>
      <w:r w:rsidR="006A6AD7" w:rsidRPr="00731FF3">
        <w:rPr>
          <w:rFonts w:ascii="Times New Roman" w:hAnsi="Times New Roman"/>
          <w:b/>
          <w:sz w:val="24"/>
          <w:szCs w:val="24"/>
        </w:rPr>
        <w:t xml:space="preserve">bstract </w:t>
      </w:r>
      <w:r w:rsidR="00A108EE" w:rsidRPr="00731FF3">
        <w:rPr>
          <w:rFonts w:ascii="Times New Roman" w:hAnsi="Times New Roman"/>
          <w:b/>
          <w:sz w:val="24"/>
          <w:szCs w:val="24"/>
        </w:rPr>
        <w:t>B</w:t>
      </w:r>
      <w:r w:rsidR="006A6AD7" w:rsidRPr="00731FF3">
        <w:rPr>
          <w:rFonts w:ascii="Times New Roman" w:hAnsi="Times New Roman"/>
          <w:b/>
          <w:sz w:val="24"/>
          <w:szCs w:val="24"/>
        </w:rPr>
        <w:t>ook</w:t>
      </w:r>
      <w:r w:rsidRPr="00731FF3">
        <w:rPr>
          <w:rFonts w:ascii="Times New Roman" w:hAnsi="Times New Roman"/>
          <w:sz w:val="24"/>
          <w:szCs w:val="24"/>
        </w:rPr>
        <w:t xml:space="preserve"> </w:t>
      </w:r>
      <w:r w:rsidR="00D57816" w:rsidRPr="00731FF3">
        <w:rPr>
          <w:rFonts w:ascii="Times New Roman" w:hAnsi="Times New Roman"/>
          <w:sz w:val="24"/>
          <w:szCs w:val="24"/>
        </w:rPr>
        <w:t xml:space="preserve">will be collated and </w:t>
      </w:r>
      <w:r w:rsidRPr="00731FF3">
        <w:rPr>
          <w:rFonts w:ascii="Times New Roman" w:hAnsi="Times New Roman"/>
          <w:sz w:val="24"/>
          <w:szCs w:val="24"/>
        </w:rPr>
        <w:t xml:space="preserve">posted on the </w:t>
      </w:r>
      <w:r w:rsidR="006A6AD7" w:rsidRPr="00731FF3">
        <w:rPr>
          <w:rFonts w:ascii="Times New Roman" w:hAnsi="Times New Roman"/>
          <w:sz w:val="24"/>
          <w:szCs w:val="24"/>
        </w:rPr>
        <w:t xml:space="preserve">Department of Academic Family Medicine </w:t>
      </w:r>
      <w:r w:rsidRPr="00731FF3">
        <w:rPr>
          <w:rFonts w:ascii="Times New Roman" w:hAnsi="Times New Roman"/>
          <w:sz w:val="24"/>
          <w:szCs w:val="24"/>
        </w:rPr>
        <w:t xml:space="preserve">website following the </w:t>
      </w:r>
      <w:r w:rsidR="00E83D53" w:rsidRPr="00731FF3">
        <w:rPr>
          <w:rFonts w:ascii="Times New Roman" w:hAnsi="Times New Roman"/>
          <w:sz w:val="24"/>
          <w:szCs w:val="24"/>
        </w:rPr>
        <w:t>2</w:t>
      </w:r>
      <w:r w:rsidR="00E83D53" w:rsidRPr="00731FF3">
        <w:rPr>
          <w:rFonts w:ascii="Times New Roman" w:hAnsi="Times New Roman"/>
          <w:sz w:val="24"/>
          <w:szCs w:val="24"/>
          <w:vertAlign w:val="superscript"/>
        </w:rPr>
        <w:t>nd</w:t>
      </w:r>
      <w:r w:rsidR="00E83D53" w:rsidRPr="00731FF3">
        <w:rPr>
          <w:rFonts w:ascii="Times New Roman" w:hAnsi="Times New Roman"/>
          <w:sz w:val="24"/>
          <w:szCs w:val="24"/>
        </w:rPr>
        <w:t xml:space="preserve"> Annual </w:t>
      </w:r>
      <w:r w:rsidRPr="00731FF3">
        <w:rPr>
          <w:rFonts w:ascii="Times New Roman" w:hAnsi="Times New Roman"/>
          <w:sz w:val="24"/>
          <w:szCs w:val="24"/>
        </w:rPr>
        <w:t xml:space="preserve">Faculty </w:t>
      </w:r>
      <w:r w:rsidR="00E83D53" w:rsidRPr="00731FF3">
        <w:rPr>
          <w:rFonts w:ascii="Times New Roman" w:hAnsi="Times New Roman"/>
          <w:sz w:val="24"/>
          <w:szCs w:val="24"/>
        </w:rPr>
        <w:t xml:space="preserve">Scholarship </w:t>
      </w:r>
      <w:r w:rsidRPr="00731FF3">
        <w:rPr>
          <w:rFonts w:ascii="Times New Roman" w:hAnsi="Times New Roman"/>
          <w:sz w:val="24"/>
          <w:szCs w:val="24"/>
        </w:rPr>
        <w:t>Day on</w:t>
      </w:r>
      <w:r w:rsidR="00D57816" w:rsidRPr="00731FF3">
        <w:rPr>
          <w:rFonts w:ascii="Times New Roman" w:hAnsi="Times New Roman"/>
          <w:sz w:val="24"/>
          <w:szCs w:val="24"/>
        </w:rPr>
        <w:t xml:space="preserve"> </w:t>
      </w:r>
      <w:r w:rsidR="00E83D53" w:rsidRPr="00731FF3">
        <w:rPr>
          <w:rFonts w:ascii="Times New Roman" w:hAnsi="Times New Roman"/>
          <w:b/>
          <w:sz w:val="24"/>
          <w:szCs w:val="24"/>
        </w:rPr>
        <w:t>May 1, 2020</w:t>
      </w:r>
      <w:r w:rsidRPr="00731FF3">
        <w:rPr>
          <w:rFonts w:ascii="Times New Roman" w:hAnsi="Times New Roman"/>
          <w:sz w:val="24"/>
          <w:szCs w:val="24"/>
        </w:rPr>
        <w:t>.</w:t>
      </w:r>
    </w:p>
    <w:p w14:paraId="0F71D0C1" w14:textId="77777777" w:rsidR="00D57816" w:rsidRPr="00731FF3" w:rsidRDefault="00D57816" w:rsidP="00D57816">
      <w:pPr>
        <w:pStyle w:val="BodyText3"/>
        <w:jc w:val="left"/>
        <w:rPr>
          <w:b w:val="0"/>
          <w:szCs w:val="24"/>
        </w:rPr>
      </w:pPr>
    </w:p>
    <w:p w14:paraId="1C623450" w14:textId="77777777" w:rsidR="00D57816" w:rsidRPr="00731FF3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Criteria for both the </w:t>
      </w:r>
      <w:r w:rsidR="00444C29" w:rsidRPr="00731FF3">
        <w:rPr>
          <w:rFonts w:ascii="Times New Roman" w:hAnsi="Times New Roman"/>
          <w:spacing w:val="-3"/>
          <w:sz w:val="24"/>
          <w:szCs w:val="24"/>
          <w:lang w:val="en-GB"/>
        </w:rPr>
        <w:t>Abstract and P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resentation are outlined below: </w:t>
      </w:r>
    </w:p>
    <w:p w14:paraId="7E7D9D60" w14:textId="77777777" w:rsidR="00D57816" w:rsidRPr="00731FF3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340B748C" w14:textId="77400458" w:rsidR="003B0B0F" w:rsidRPr="00731FF3" w:rsidRDefault="00D57816" w:rsidP="003B0B0F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>Abstract (300-350 words)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. Submit separately</w:t>
      </w: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 xml:space="preserve"> 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on the</w:t>
      </w: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 xml:space="preserve"> Template attached 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(</w:t>
      </w:r>
      <w:r w:rsidR="006A6AD7"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>d</w:t>
      </w: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>o not modify the template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)</w:t>
      </w: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 xml:space="preserve">. </w:t>
      </w:r>
    </w:p>
    <w:p w14:paraId="3682DE53" w14:textId="77777777" w:rsidR="00D57816" w:rsidRPr="00731FF3" w:rsidRDefault="00D57816" w:rsidP="00D57816">
      <w:pPr>
        <w:tabs>
          <w:tab w:val="left" w:pos="-720"/>
        </w:tabs>
        <w:suppressAutoHyphens/>
        <w:ind w:left="63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ab/>
      </w:r>
    </w:p>
    <w:p w14:paraId="1AC3502E" w14:textId="7D86968B" w:rsidR="00A108EE" w:rsidRPr="00731FF3" w:rsidRDefault="00D57816" w:rsidP="00D5781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>Presentation</w:t>
      </w:r>
      <w:r w:rsidR="00A108EE"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>s</w:t>
      </w:r>
      <w:r w:rsidR="005222A3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: </w:t>
      </w:r>
      <w:r w:rsidR="00A108EE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Depending upon the whether the Abstract </w:t>
      </w:r>
      <w:r w:rsidR="00932CD7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details an </w:t>
      </w:r>
      <w:r w:rsidR="00A108EE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In Progress or a Completed Project, the time will be from 5-7 to </w:t>
      </w:r>
      <w:r w:rsidR="005222A3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10-12 minutes for presentation and </w:t>
      </w:r>
      <w:r w:rsidR="00A108EE" w:rsidRPr="00731FF3">
        <w:rPr>
          <w:rFonts w:ascii="Times New Roman" w:hAnsi="Times New Roman"/>
          <w:spacing w:val="-3"/>
          <w:sz w:val="24"/>
          <w:szCs w:val="24"/>
          <w:lang w:val="en-GB"/>
        </w:rPr>
        <w:t>2-</w:t>
      </w:r>
      <w:r w:rsidR="005222A3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3 minutes for questions 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(usually this is one slide per minute)</w:t>
      </w:r>
      <w:r w:rsidR="005222A3" w:rsidRPr="00731FF3">
        <w:rPr>
          <w:rFonts w:ascii="Times New Roman" w:hAnsi="Times New Roman"/>
          <w:spacing w:val="-3"/>
          <w:sz w:val="24"/>
          <w:szCs w:val="24"/>
          <w:lang w:val="en-GB"/>
        </w:rPr>
        <w:t>.</w:t>
      </w:r>
    </w:p>
    <w:p w14:paraId="1D6AAC22" w14:textId="77777777" w:rsidR="00A108EE" w:rsidRPr="00731FF3" w:rsidRDefault="00A108EE" w:rsidP="00A108EE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533022FC" w14:textId="10895293" w:rsidR="00A108EE" w:rsidRPr="00731FF3" w:rsidRDefault="00A108EE" w:rsidP="00A108EE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The number of Abstracts received will also be taken into consideration for time allocations.</w:t>
      </w:r>
      <w:r w:rsidR="005222A3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</w:p>
    <w:p w14:paraId="0FB4688C" w14:textId="77777777" w:rsidR="00A108EE" w:rsidRPr="00731FF3" w:rsidRDefault="00A108EE" w:rsidP="00A108EE">
      <w:pPr>
        <w:pStyle w:val="ListParagraph"/>
        <w:tabs>
          <w:tab w:val="left" w:pos="-720"/>
        </w:tabs>
        <w:suppressAutoHyphens/>
        <w:ind w:left="360"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5597EA39" w14:textId="368F2213" w:rsidR="00D57816" w:rsidRPr="00731FF3" w:rsidRDefault="005222A3" w:rsidP="00A108EE">
      <w:pPr>
        <w:pStyle w:val="ListParagraph"/>
        <w:tabs>
          <w:tab w:val="left" w:pos="-720"/>
        </w:tabs>
        <w:suppressAutoHyphens/>
        <w:ind w:left="36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All elements may not be appropriate if you are working on a</w:t>
      </w:r>
      <w:r w:rsidR="00A108EE" w:rsidRPr="00731FF3">
        <w:rPr>
          <w:rFonts w:ascii="Times New Roman" w:hAnsi="Times New Roman"/>
          <w:spacing w:val="-3"/>
          <w:sz w:val="24"/>
          <w:szCs w:val="24"/>
          <w:lang w:val="en-GB"/>
        </w:rPr>
        <w:t>n In-Progress P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roject that you would like feedback on. </w:t>
      </w:r>
    </w:p>
    <w:p w14:paraId="40015EE7" w14:textId="77777777" w:rsidR="00D57816" w:rsidRPr="00731FF3" w:rsidRDefault="00D57816" w:rsidP="00A108EE">
      <w:pPr>
        <w:numPr>
          <w:ilvl w:val="1"/>
          <w:numId w:val="1"/>
        </w:numPr>
        <w:tabs>
          <w:tab w:val="clear" w:pos="1440"/>
          <w:tab w:val="left" w:pos="-720"/>
          <w:tab w:val="num" w:pos="600"/>
          <w:tab w:val="num" w:pos="630"/>
        </w:tabs>
        <w:suppressAutoHyphens/>
        <w:ind w:left="630" w:hanging="27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Title and Authors</w:t>
      </w:r>
    </w:p>
    <w:p w14:paraId="0FA2A7BA" w14:textId="77777777" w:rsidR="00D57816" w:rsidRPr="00731FF3" w:rsidRDefault="00D57816" w:rsidP="00A108EE">
      <w:pPr>
        <w:numPr>
          <w:ilvl w:val="1"/>
          <w:numId w:val="1"/>
        </w:numPr>
        <w:tabs>
          <w:tab w:val="clear" w:pos="1440"/>
          <w:tab w:val="left" w:pos="-720"/>
          <w:tab w:val="num" w:pos="600"/>
          <w:tab w:val="num" w:pos="630"/>
        </w:tabs>
        <w:suppressAutoHyphens/>
        <w:ind w:left="630" w:hanging="27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Introduction/Background (</w:t>
      </w: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>references are to be cited at the bottom of the page where used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) </w:t>
      </w:r>
    </w:p>
    <w:p w14:paraId="6E093BF2" w14:textId="49424DED" w:rsidR="00D57816" w:rsidRPr="00731FF3" w:rsidRDefault="00D57816" w:rsidP="00A108EE">
      <w:pPr>
        <w:numPr>
          <w:ilvl w:val="1"/>
          <w:numId w:val="1"/>
        </w:numPr>
        <w:tabs>
          <w:tab w:val="clear" w:pos="1440"/>
          <w:tab w:val="left" w:pos="-720"/>
          <w:tab w:val="num" w:pos="600"/>
          <w:tab w:val="num" w:pos="630"/>
        </w:tabs>
        <w:suppressAutoHyphens/>
        <w:ind w:left="630" w:hanging="27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Research Questions – clearly stated</w:t>
      </w:r>
      <w:r w:rsidR="005C4374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 as questions</w:t>
      </w:r>
      <w:r w:rsidR="00A108EE" w:rsidRPr="00731FF3">
        <w:rPr>
          <w:rFonts w:ascii="Times New Roman" w:hAnsi="Times New Roman"/>
          <w:spacing w:val="-3"/>
          <w:sz w:val="24"/>
          <w:szCs w:val="24"/>
          <w:lang w:val="en-GB"/>
        </w:rPr>
        <w:t>.</w:t>
      </w:r>
    </w:p>
    <w:p w14:paraId="734DA7A6" w14:textId="1A269371" w:rsidR="00D57816" w:rsidRPr="00731FF3" w:rsidRDefault="00D57816" w:rsidP="00A108EE">
      <w:pPr>
        <w:numPr>
          <w:ilvl w:val="1"/>
          <w:numId w:val="1"/>
        </w:numPr>
        <w:tabs>
          <w:tab w:val="clear" w:pos="1440"/>
          <w:tab w:val="left" w:pos="-720"/>
          <w:tab w:val="num" w:pos="600"/>
          <w:tab w:val="num" w:pos="630"/>
        </w:tabs>
        <w:suppressAutoHyphens/>
        <w:ind w:left="630" w:hanging="27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Methodology (</w:t>
      </w: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 xml:space="preserve">inclusive of </w:t>
      </w:r>
      <w:r w:rsidR="00E83D53"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 xml:space="preserve">the name of the Design and </w:t>
      </w: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>Ethics</w:t>
      </w:r>
      <w:r w:rsidR="00E83D53"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>/Operational</w:t>
      </w: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 xml:space="preserve"> Approval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)</w:t>
      </w:r>
    </w:p>
    <w:p w14:paraId="05258B83" w14:textId="77777777" w:rsidR="00D57816" w:rsidRPr="00731FF3" w:rsidRDefault="00D57816" w:rsidP="00A108EE">
      <w:pPr>
        <w:numPr>
          <w:ilvl w:val="1"/>
          <w:numId w:val="1"/>
        </w:numPr>
        <w:tabs>
          <w:tab w:val="clear" w:pos="1440"/>
          <w:tab w:val="left" w:pos="-720"/>
          <w:tab w:val="num" w:pos="600"/>
          <w:tab w:val="num" w:pos="630"/>
        </w:tabs>
        <w:suppressAutoHyphens/>
        <w:ind w:left="630" w:hanging="27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Findings/Results </w:t>
      </w:r>
    </w:p>
    <w:p w14:paraId="0C65CBFA" w14:textId="77777777" w:rsidR="00D57816" w:rsidRPr="00731FF3" w:rsidRDefault="00D57816" w:rsidP="00A108EE">
      <w:pPr>
        <w:numPr>
          <w:ilvl w:val="1"/>
          <w:numId w:val="1"/>
        </w:numPr>
        <w:tabs>
          <w:tab w:val="clear" w:pos="1440"/>
          <w:tab w:val="left" w:pos="-720"/>
          <w:tab w:val="num" w:pos="600"/>
          <w:tab w:val="num" w:pos="630"/>
        </w:tabs>
        <w:suppressAutoHyphens/>
        <w:ind w:left="630" w:hanging="27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Discussion (</w:t>
      </w:r>
      <w:r w:rsidRPr="00731FF3">
        <w:rPr>
          <w:rFonts w:ascii="Times New Roman" w:hAnsi="Times New Roman"/>
          <w:b/>
          <w:spacing w:val="-3"/>
          <w:sz w:val="24"/>
          <w:szCs w:val="24"/>
          <w:lang w:val="en-GB"/>
        </w:rPr>
        <w:t>references are to be cited at the bottom of the page where used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) </w:t>
      </w:r>
    </w:p>
    <w:p w14:paraId="384EEFD1" w14:textId="77777777" w:rsidR="00D57816" w:rsidRPr="00731FF3" w:rsidRDefault="00D57816" w:rsidP="00A108EE">
      <w:pPr>
        <w:numPr>
          <w:ilvl w:val="1"/>
          <w:numId w:val="1"/>
        </w:numPr>
        <w:tabs>
          <w:tab w:val="clear" w:pos="1440"/>
          <w:tab w:val="left" w:pos="-720"/>
          <w:tab w:val="num" w:pos="600"/>
          <w:tab w:val="num" w:pos="630"/>
        </w:tabs>
        <w:suppressAutoHyphens/>
        <w:ind w:left="630" w:hanging="27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Conclusions</w:t>
      </w:r>
    </w:p>
    <w:p w14:paraId="4752EF08" w14:textId="77777777" w:rsidR="00D57816" w:rsidRPr="00731FF3" w:rsidRDefault="00D57816" w:rsidP="00A108EE">
      <w:pPr>
        <w:numPr>
          <w:ilvl w:val="1"/>
          <w:numId w:val="1"/>
        </w:numPr>
        <w:tabs>
          <w:tab w:val="clear" w:pos="1440"/>
          <w:tab w:val="left" w:pos="-720"/>
          <w:tab w:val="num" w:pos="600"/>
          <w:tab w:val="num" w:pos="630"/>
        </w:tabs>
        <w:suppressAutoHyphens/>
        <w:ind w:left="630" w:hanging="27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Recommendations – </w:t>
      </w:r>
      <w:r w:rsidRPr="00731FF3">
        <w:rPr>
          <w:rFonts w:ascii="Times New Roman" w:hAnsi="Times New Roman"/>
          <w:spacing w:val="-3"/>
          <w:sz w:val="24"/>
          <w:szCs w:val="24"/>
          <w:u w:val="single"/>
          <w:lang w:val="en-GB"/>
        </w:rPr>
        <w:t>if appropriate</w:t>
      </w:r>
    </w:p>
    <w:p w14:paraId="53A8D208" w14:textId="77777777" w:rsidR="00D57816" w:rsidRPr="00731FF3" w:rsidRDefault="00D57816" w:rsidP="00A108EE">
      <w:pPr>
        <w:numPr>
          <w:ilvl w:val="1"/>
          <w:numId w:val="1"/>
        </w:numPr>
        <w:tabs>
          <w:tab w:val="clear" w:pos="1440"/>
          <w:tab w:val="left" w:pos="-720"/>
          <w:tab w:val="num" w:pos="600"/>
          <w:tab w:val="num" w:pos="630"/>
        </w:tabs>
        <w:suppressAutoHyphens/>
        <w:ind w:left="630" w:hanging="270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Acknowledgements</w:t>
      </w:r>
    </w:p>
    <w:p w14:paraId="0E8E6BBB" w14:textId="77777777" w:rsidR="00D57816" w:rsidRPr="00731FF3" w:rsidRDefault="00D57816" w:rsidP="00D57816">
      <w:pPr>
        <w:tabs>
          <w:tab w:val="left" w:pos="-720"/>
        </w:tabs>
        <w:suppressAutoHyphens/>
        <w:ind w:left="600"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08C78ADA" w14:textId="1ED42813" w:rsidR="00D57816" w:rsidRPr="00731FF3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lastRenderedPageBreak/>
        <w:t>If you have any questions or concerns, do not hesitate to contact any member of the Research Division (</w:t>
      </w:r>
      <w:hyperlink r:id="rId8" w:history="1">
        <w:r w:rsidR="00E83D53" w:rsidRPr="00731FF3">
          <w:rPr>
            <w:rStyle w:val="Hyperlink"/>
            <w:rFonts w:ascii="Times New Roman" w:hAnsi="Times New Roman"/>
            <w:spacing w:val="-3"/>
            <w:sz w:val="24"/>
            <w:szCs w:val="24"/>
            <w:lang w:val="en-GB"/>
          </w:rPr>
          <w:t>rhonda.bryce@usask.ca</w:t>
        </w:r>
      </w:hyperlink>
      <w:r w:rsidR="00E83D53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, </w:t>
      </w:r>
      <w:hyperlink r:id="rId9" w:history="1">
        <w:r w:rsidR="00E83D53" w:rsidRPr="00731FF3">
          <w:rPr>
            <w:rStyle w:val="Hyperlink"/>
            <w:rFonts w:ascii="Times New Roman" w:hAnsi="Times New Roman"/>
            <w:spacing w:val="-3"/>
            <w:sz w:val="24"/>
            <w:szCs w:val="24"/>
            <w:lang w:val="en-GB"/>
          </w:rPr>
          <w:t>adam.clay@usask.ca</w:t>
        </w:r>
      </w:hyperlink>
      <w:r w:rsidR="00E83D53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, </w:t>
      </w:r>
      <w:hyperlink r:id="rId10" w:history="1">
        <w:r w:rsidR="00E83D53" w:rsidRPr="00731FF3">
          <w:rPr>
            <w:rStyle w:val="Hyperlink"/>
            <w:rFonts w:ascii="Times New Roman" w:hAnsi="Times New Roman"/>
            <w:spacing w:val="-3"/>
            <w:sz w:val="24"/>
            <w:szCs w:val="24"/>
            <w:lang w:val="en-GB"/>
          </w:rPr>
          <w:t>nicole.jacobson@usask.ca</w:t>
        </w:r>
      </w:hyperlink>
      <w:r w:rsidR="00E83D53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, </w:t>
      </w:r>
      <w:hyperlink r:id="rId11" w:history="1">
        <w:r w:rsidR="00E83D53" w:rsidRPr="00731FF3">
          <w:rPr>
            <w:rStyle w:val="Hyperlink"/>
            <w:rFonts w:ascii="Times New Roman" w:hAnsi="Times New Roman"/>
            <w:spacing w:val="-3"/>
            <w:sz w:val="24"/>
            <w:szCs w:val="24"/>
            <w:lang w:val="en-GB"/>
          </w:rPr>
          <w:t>viv.ramsden@usask.ca</w:t>
        </w:r>
      </w:hyperlink>
      <w:r w:rsidR="00E83D53"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) </w:t>
      </w: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at your earliest convenience.</w:t>
      </w:r>
    </w:p>
    <w:p w14:paraId="6A267D39" w14:textId="77777777" w:rsidR="00D57816" w:rsidRPr="00731FF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619EDE1A" w14:textId="77777777" w:rsidR="00D57816" w:rsidRPr="00731FF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Yours sincerely,</w:t>
      </w:r>
    </w:p>
    <w:p w14:paraId="095077A5" w14:textId="7B50CDB3" w:rsidR="002A1876" w:rsidRPr="00731FF3" w:rsidRDefault="002A187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0381B5A3" w14:textId="77777777" w:rsidR="00D57816" w:rsidRPr="00731FF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14:paraId="2221DC26" w14:textId="77777777" w:rsidR="00D57816" w:rsidRPr="00731FF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Vivian R Ramsden, RN, BSN, MS, PhD, MCFP (Hon.)</w:t>
      </w:r>
    </w:p>
    <w:p w14:paraId="08075E8C" w14:textId="77777777" w:rsidR="00D57816" w:rsidRPr="00731FF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proofErr w:type="gramStart"/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Professor &amp;</w:t>
      </w:r>
      <w:proofErr w:type="gramEnd"/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 Director, Research Division </w:t>
      </w:r>
    </w:p>
    <w:p w14:paraId="1DC2D1F1" w14:textId="77777777" w:rsidR="00D57816" w:rsidRPr="00731FF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 xml:space="preserve">Department of Academic Family Medicine, University of Saskatchewan </w:t>
      </w:r>
    </w:p>
    <w:p w14:paraId="55FCBD0D" w14:textId="77777777" w:rsidR="00D57816" w:rsidRPr="00731FF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West Winds Primary Health Centre, 3311 Fairlight Drive, Saskatoon, SK S7M 3Y5</w:t>
      </w:r>
    </w:p>
    <w:p w14:paraId="5BED85E5" w14:textId="77777777" w:rsidR="00D57816" w:rsidRPr="00731FF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731FF3">
        <w:rPr>
          <w:rFonts w:ascii="Times New Roman" w:hAnsi="Times New Roman"/>
          <w:spacing w:val="-3"/>
          <w:sz w:val="24"/>
          <w:szCs w:val="24"/>
          <w:lang w:val="en-GB"/>
        </w:rPr>
        <w:t>Tel: 306-655-4214   Fax: 306-655-4895</w:t>
      </w:r>
    </w:p>
    <w:p w14:paraId="42368ACB" w14:textId="77777777" w:rsidR="00D57816" w:rsidRPr="00731FF3" w:rsidRDefault="00D57816" w:rsidP="00D5781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31FF3">
        <w:rPr>
          <w:rFonts w:ascii="Times New Roman" w:hAnsi="Times New Roman"/>
          <w:b/>
          <w:bCs/>
          <w:sz w:val="24"/>
          <w:szCs w:val="24"/>
        </w:rPr>
        <w:br w:type="page"/>
      </w:r>
      <w:r w:rsidRPr="00731FF3">
        <w:rPr>
          <w:rFonts w:ascii="Times New Roman" w:hAnsi="Times New Roman"/>
          <w:b/>
          <w:bCs/>
          <w:sz w:val="24"/>
          <w:szCs w:val="24"/>
        </w:rPr>
        <w:lastRenderedPageBreak/>
        <w:t>Title</w:t>
      </w:r>
    </w:p>
    <w:p w14:paraId="4177571A" w14:textId="77777777" w:rsidR="00D57816" w:rsidRPr="00731FF3" w:rsidRDefault="00D57816" w:rsidP="00D57816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1A55539E" w14:textId="77777777" w:rsidR="00D57816" w:rsidRPr="00731FF3" w:rsidRDefault="003B0B0F" w:rsidP="00D57816">
      <w:pPr>
        <w:jc w:val="center"/>
        <w:rPr>
          <w:rFonts w:ascii="Times New Roman" w:hAnsi="Times New Roman"/>
          <w:bCs/>
          <w:sz w:val="24"/>
          <w:szCs w:val="24"/>
        </w:rPr>
      </w:pPr>
      <w:r w:rsidRPr="00731FF3">
        <w:rPr>
          <w:rFonts w:ascii="Times New Roman" w:hAnsi="Times New Roman"/>
          <w:bCs/>
          <w:sz w:val="24"/>
          <w:szCs w:val="24"/>
        </w:rPr>
        <w:t>Principal Investigator;</w:t>
      </w:r>
      <w:r w:rsidR="00D57816" w:rsidRPr="00731FF3">
        <w:rPr>
          <w:rFonts w:ascii="Times New Roman" w:hAnsi="Times New Roman"/>
          <w:bCs/>
          <w:sz w:val="24"/>
          <w:szCs w:val="24"/>
        </w:rPr>
        <w:t xml:space="preserve"> Members of the Research Team</w:t>
      </w:r>
    </w:p>
    <w:p w14:paraId="56759FB3" w14:textId="77777777" w:rsidR="00D57816" w:rsidRPr="00731FF3" w:rsidRDefault="00D57816" w:rsidP="00D57816">
      <w:pPr>
        <w:jc w:val="center"/>
        <w:rPr>
          <w:rFonts w:ascii="Times New Roman" w:hAnsi="Times New Roman"/>
          <w:bCs/>
          <w:sz w:val="24"/>
          <w:szCs w:val="24"/>
        </w:rPr>
      </w:pPr>
      <w:r w:rsidRPr="00731FF3">
        <w:rPr>
          <w:rFonts w:ascii="Times New Roman" w:hAnsi="Times New Roman"/>
          <w:bCs/>
          <w:sz w:val="24"/>
          <w:szCs w:val="24"/>
        </w:rPr>
        <w:t xml:space="preserve"> </w:t>
      </w:r>
    </w:p>
    <w:p w14:paraId="797C84EB" w14:textId="77777777" w:rsidR="00D57816" w:rsidRPr="00731FF3" w:rsidRDefault="00D57816" w:rsidP="00D57816">
      <w:pPr>
        <w:jc w:val="center"/>
        <w:rPr>
          <w:rFonts w:ascii="Times New Roman" w:hAnsi="Times New Roman"/>
          <w:bCs/>
          <w:sz w:val="24"/>
          <w:szCs w:val="24"/>
        </w:rPr>
      </w:pPr>
      <w:r w:rsidRPr="00731FF3">
        <w:rPr>
          <w:rFonts w:ascii="Times New Roman" w:hAnsi="Times New Roman"/>
          <w:bCs/>
          <w:sz w:val="24"/>
          <w:szCs w:val="24"/>
        </w:rPr>
        <w:t>Department of Academic Family Medicine, College of Medicine, University of Saskatchewan</w:t>
      </w:r>
    </w:p>
    <w:p w14:paraId="390424FB" w14:textId="77777777" w:rsidR="00D57816" w:rsidRPr="007B5BA6" w:rsidRDefault="00D57816" w:rsidP="00D57816">
      <w:pPr>
        <w:jc w:val="center"/>
        <w:rPr>
          <w:rFonts w:ascii="Times New Roman" w:hAnsi="Times New Roman"/>
          <w:bCs/>
          <w:szCs w:val="22"/>
        </w:rPr>
      </w:pPr>
    </w:p>
    <w:p w14:paraId="6F0B8387" w14:textId="77777777" w:rsidR="00D57816" w:rsidRPr="007B5BA6" w:rsidRDefault="00D57816" w:rsidP="00D57816">
      <w:pPr>
        <w:jc w:val="both"/>
        <w:rPr>
          <w:rFonts w:ascii="Times New Roman" w:hAnsi="Times New Roman"/>
          <w:szCs w:val="22"/>
        </w:rPr>
      </w:pPr>
    </w:p>
    <w:p w14:paraId="27C1C3C9" w14:textId="77777777" w:rsidR="00D57816" w:rsidRPr="007B5BA6" w:rsidRDefault="00D57816" w:rsidP="00D57816">
      <w:pPr>
        <w:keepNext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outlineLvl w:val="0"/>
        <w:rPr>
          <w:rFonts w:ascii="Times New Roman" w:hAnsi="Times New Roman"/>
          <w:smallCaps/>
          <w:szCs w:val="2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BA6">
        <w:rPr>
          <w:rFonts w:ascii="Times New Roman" w:hAnsi="Times New Roman"/>
          <w:smallCaps/>
          <w:szCs w:val="22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 – Use only 300-350 Words</w:t>
      </w:r>
    </w:p>
    <w:p w14:paraId="4F80C5AB" w14:textId="77777777" w:rsidR="00D57816" w:rsidRPr="007B5BA6" w:rsidRDefault="00D57816" w:rsidP="00D57816">
      <w:pPr>
        <w:jc w:val="both"/>
        <w:rPr>
          <w:rFonts w:ascii="Times New Roman" w:hAnsi="Times New Roman"/>
          <w:szCs w:val="22"/>
        </w:rPr>
      </w:pPr>
    </w:p>
    <w:p w14:paraId="1A2C0E2F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731FF3">
        <w:rPr>
          <w:rFonts w:ascii="Times New Roman" w:hAnsi="Times New Roman"/>
          <w:b/>
          <w:sz w:val="24"/>
          <w:szCs w:val="24"/>
        </w:rPr>
        <w:t xml:space="preserve">Background </w:t>
      </w:r>
      <w:r w:rsidRPr="00731FF3">
        <w:rPr>
          <w:rFonts w:ascii="Times New Roman" w:hAnsi="Times New Roman"/>
          <w:i/>
          <w:sz w:val="24"/>
          <w:szCs w:val="24"/>
        </w:rPr>
        <w:t>[If project is quality improvement, include description of local quality improvement problem. What is the nature and significance of the problem?]</w:t>
      </w:r>
      <w:r w:rsidRPr="00731FF3">
        <w:rPr>
          <w:rFonts w:ascii="Times New Roman" w:hAnsi="Times New Roman"/>
          <w:sz w:val="24"/>
          <w:szCs w:val="24"/>
        </w:rPr>
        <w:t>:</w:t>
      </w:r>
      <w:r w:rsidRPr="00731FF3">
        <w:rPr>
          <w:rFonts w:ascii="Times New Roman" w:hAnsi="Times New Roman"/>
          <w:b/>
          <w:sz w:val="24"/>
          <w:szCs w:val="24"/>
        </w:rPr>
        <w:t xml:space="preserve"> </w:t>
      </w:r>
    </w:p>
    <w:p w14:paraId="2728EB7B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14:paraId="67DE8F52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14:paraId="602D1B1F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731FF3">
        <w:rPr>
          <w:rFonts w:ascii="Times New Roman" w:hAnsi="Times New Roman"/>
          <w:b/>
          <w:sz w:val="24"/>
          <w:szCs w:val="24"/>
        </w:rPr>
        <w:t xml:space="preserve">Research Question(s) </w:t>
      </w:r>
      <w:r w:rsidRPr="00731FF3">
        <w:rPr>
          <w:rFonts w:ascii="Times New Roman" w:hAnsi="Times New Roman"/>
          <w:i/>
          <w:sz w:val="24"/>
          <w:szCs w:val="24"/>
        </w:rPr>
        <w:t>[If project is quality improvement, include objective or aim of project and what dimension of quality is being addressed – e.g., access, effectiveness, efficiency, equity, safety, and/or patient-centeredness]</w:t>
      </w:r>
      <w:r w:rsidRPr="00731FF3">
        <w:rPr>
          <w:rFonts w:ascii="Times New Roman" w:hAnsi="Times New Roman"/>
          <w:sz w:val="24"/>
          <w:szCs w:val="24"/>
        </w:rPr>
        <w:t>:</w:t>
      </w:r>
    </w:p>
    <w:p w14:paraId="3D766867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14:paraId="028FFFBA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95240E9" w14:textId="43032A95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731FF3">
        <w:rPr>
          <w:rFonts w:ascii="Times New Roman" w:hAnsi="Times New Roman"/>
          <w:b/>
          <w:sz w:val="24"/>
          <w:szCs w:val="24"/>
        </w:rPr>
        <w:t xml:space="preserve">Methods/Methodology: </w:t>
      </w:r>
      <w:r w:rsidR="00E83D53" w:rsidRPr="00731FF3">
        <w:rPr>
          <w:rFonts w:ascii="Times New Roman" w:hAnsi="Times New Roman"/>
          <w:i/>
          <w:sz w:val="24"/>
          <w:szCs w:val="24"/>
        </w:rPr>
        <w:t>[inclusive of the name of the Design and Ethics/Operational Approval]</w:t>
      </w:r>
    </w:p>
    <w:p w14:paraId="13910949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14:paraId="3E1DE972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14:paraId="1C918F89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731FF3">
        <w:rPr>
          <w:rFonts w:ascii="Times New Roman" w:hAnsi="Times New Roman"/>
          <w:b/>
          <w:sz w:val="24"/>
          <w:szCs w:val="24"/>
        </w:rPr>
        <w:t xml:space="preserve">Results/Findings: </w:t>
      </w:r>
    </w:p>
    <w:p w14:paraId="173C3B6F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14:paraId="7CC0E1CB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731FF3">
        <w:rPr>
          <w:rFonts w:ascii="Times New Roman" w:hAnsi="Times New Roman"/>
          <w:b/>
          <w:sz w:val="24"/>
          <w:szCs w:val="24"/>
        </w:rPr>
        <w:t xml:space="preserve">      </w:t>
      </w:r>
    </w:p>
    <w:p w14:paraId="0EA32C19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731FF3">
        <w:rPr>
          <w:rFonts w:ascii="Times New Roman" w:hAnsi="Times New Roman"/>
          <w:b/>
          <w:sz w:val="24"/>
          <w:szCs w:val="24"/>
        </w:rPr>
        <w:t xml:space="preserve">Discussion:  </w:t>
      </w:r>
    </w:p>
    <w:p w14:paraId="24DF7E98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14:paraId="2D0859F2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14:paraId="346F72C1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731FF3">
        <w:rPr>
          <w:rFonts w:ascii="Times New Roman" w:hAnsi="Times New Roman"/>
          <w:b/>
          <w:sz w:val="24"/>
          <w:szCs w:val="24"/>
        </w:rPr>
        <w:t xml:space="preserve">Conclusions: </w:t>
      </w:r>
    </w:p>
    <w:p w14:paraId="329227C9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14:paraId="2C0D2369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14:paraId="0F14415F" w14:textId="77777777" w:rsidR="00D57816" w:rsidRPr="00731FF3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731FF3">
        <w:rPr>
          <w:rFonts w:ascii="Times New Roman" w:hAnsi="Times New Roman"/>
          <w:b/>
          <w:sz w:val="24"/>
          <w:szCs w:val="24"/>
        </w:rPr>
        <w:t xml:space="preserve">Recommendations </w:t>
      </w:r>
      <w:r w:rsidRPr="00731FF3">
        <w:rPr>
          <w:rFonts w:ascii="Times New Roman" w:hAnsi="Times New Roman"/>
          <w:i/>
          <w:sz w:val="24"/>
          <w:szCs w:val="24"/>
        </w:rPr>
        <w:t>[If project is quality improvement, include recommendations for future improvement ideas to test]</w:t>
      </w:r>
      <w:r w:rsidRPr="00731FF3">
        <w:rPr>
          <w:rFonts w:ascii="Times New Roman" w:hAnsi="Times New Roman"/>
          <w:b/>
          <w:sz w:val="24"/>
          <w:szCs w:val="24"/>
        </w:rPr>
        <w:t xml:space="preserve">: </w:t>
      </w:r>
    </w:p>
    <w:p w14:paraId="171CA544" w14:textId="77777777" w:rsidR="00D57816" w:rsidRPr="00731FF3" w:rsidRDefault="00D57816" w:rsidP="00D57816">
      <w:pPr>
        <w:rPr>
          <w:rFonts w:ascii="Times New Roman" w:hAnsi="Times New Roman"/>
          <w:sz w:val="24"/>
          <w:szCs w:val="24"/>
        </w:rPr>
      </w:pPr>
    </w:p>
    <w:p w14:paraId="40FCEDAE" w14:textId="77777777" w:rsidR="00D57816" w:rsidRPr="00731FF3" w:rsidRDefault="00D57816" w:rsidP="00D57816">
      <w:pPr>
        <w:rPr>
          <w:rFonts w:ascii="Times New Roman" w:hAnsi="Times New Roman"/>
          <w:sz w:val="24"/>
          <w:szCs w:val="24"/>
        </w:rPr>
      </w:pPr>
    </w:p>
    <w:p w14:paraId="42370D18" w14:textId="77777777" w:rsidR="00D57816" w:rsidRPr="00731FF3" w:rsidRDefault="00D57816" w:rsidP="00D57816">
      <w:pPr>
        <w:rPr>
          <w:rFonts w:ascii="Times New Roman" w:hAnsi="Times New Roman"/>
          <w:sz w:val="24"/>
          <w:szCs w:val="24"/>
        </w:rPr>
      </w:pPr>
    </w:p>
    <w:p w14:paraId="54FE263D" w14:textId="77777777" w:rsidR="00D57816" w:rsidRPr="00731FF3" w:rsidRDefault="00D57816" w:rsidP="00D57816">
      <w:pPr>
        <w:rPr>
          <w:rFonts w:ascii="Times New Roman" w:hAnsi="Times New Roman"/>
          <w:sz w:val="24"/>
          <w:szCs w:val="24"/>
        </w:rPr>
      </w:pPr>
    </w:p>
    <w:p w14:paraId="350DC7CE" w14:textId="77777777" w:rsidR="00D57816" w:rsidRPr="00731FF3" w:rsidRDefault="00D57816" w:rsidP="00D57816">
      <w:pPr>
        <w:rPr>
          <w:rFonts w:ascii="Times New Roman" w:hAnsi="Times New Roman"/>
          <w:sz w:val="24"/>
          <w:szCs w:val="24"/>
        </w:rPr>
      </w:pPr>
    </w:p>
    <w:p w14:paraId="6CB6F4E9" w14:textId="77777777" w:rsidR="00D57816" w:rsidRPr="00731FF3" w:rsidRDefault="00D57816" w:rsidP="00D57816">
      <w:pPr>
        <w:rPr>
          <w:rFonts w:ascii="Times New Roman" w:hAnsi="Times New Roman"/>
          <w:sz w:val="24"/>
          <w:szCs w:val="24"/>
        </w:rPr>
      </w:pPr>
    </w:p>
    <w:p w14:paraId="41DE8EFF" w14:textId="77777777" w:rsidR="00D57816" w:rsidRPr="00731FF3" w:rsidRDefault="00D57816" w:rsidP="00D57816">
      <w:pPr>
        <w:rPr>
          <w:rFonts w:ascii="Times New Roman" w:hAnsi="Times New Roman"/>
          <w:sz w:val="24"/>
          <w:szCs w:val="24"/>
        </w:rPr>
      </w:pPr>
    </w:p>
    <w:p w14:paraId="1220AC53" w14:textId="77777777" w:rsidR="00D57816" w:rsidRPr="00731FF3" w:rsidRDefault="00D57816" w:rsidP="00D57816">
      <w:pPr>
        <w:rPr>
          <w:rFonts w:ascii="Times New Roman" w:hAnsi="Times New Roman"/>
          <w:sz w:val="24"/>
          <w:szCs w:val="24"/>
        </w:rPr>
      </w:pPr>
    </w:p>
    <w:p w14:paraId="0A7F9DE9" w14:textId="77777777" w:rsidR="00D57816" w:rsidRPr="007B5BA6" w:rsidRDefault="00D57816" w:rsidP="00D57816">
      <w:pPr>
        <w:rPr>
          <w:rFonts w:ascii="Times New Roman" w:hAnsi="Times New Roman"/>
          <w:szCs w:val="22"/>
        </w:rPr>
      </w:pPr>
    </w:p>
    <w:p w14:paraId="5CD99822" w14:textId="77777777" w:rsidR="00D57816" w:rsidRPr="007B5BA6" w:rsidRDefault="00D57816" w:rsidP="00D57816">
      <w:pPr>
        <w:rPr>
          <w:rFonts w:ascii="Times New Roman" w:hAnsi="Times New Roman"/>
          <w:szCs w:val="22"/>
        </w:rPr>
      </w:pPr>
    </w:p>
    <w:p w14:paraId="22AE3BCD" w14:textId="77777777" w:rsidR="00A035D6" w:rsidRPr="007B5BA6" w:rsidRDefault="00A035D6">
      <w:pPr>
        <w:spacing w:after="160" w:line="259" w:lineRule="auto"/>
        <w:rPr>
          <w:rFonts w:ascii="Times New Roman" w:hAnsi="Times New Roman"/>
          <w:b/>
          <w:szCs w:val="22"/>
        </w:rPr>
      </w:pPr>
    </w:p>
    <w:sectPr w:rsidR="00A035D6" w:rsidRPr="007B5BA6" w:rsidSect="00106FDB">
      <w:footerReference w:type="even" r:id="rId12"/>
      <w:footerReference w:type="default" r:id="rId13"/>
      <w:footerReference w:type="first" r:id="rId14"/>
      <w:pgSz w:w="12240" w:h="15840" w:code="1"/>
      <w:pgMar w:top="1440" w:right="1440" w:bottom="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C97BB" w14:textId="77777777" w:rsidR="00C07AF0" w:rsidRDefault="00A035D6">
      <w:r>
        <w:separator/>
      </w:r>
    </w:p>
  </w:endnote>
  <w:endnote w:type="continuationSeparator" w:id="0">
    <w:p w14:paraId="7859D060" w14:textId="77777777" w:rsidR="00C07AF0" w:rsidRDefault="00A0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CB052" w14:textId="77777777" w:rsidR="00882F36" w:rsidRDefault="00D578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EF54801" w14:textId="77777777" w:rsidR="00882F36" w:rsidRDefault="00DB4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499" w14:textId="6E648160" w:rsidR="00882F36" w:rsidRDefault="00D57816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1FF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CB8B" w14:textId="77777777" w:rsidR="00882F36" w:rsidRDefault="00DB40B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42B6B" w14:textId="77777777" w:rsidR="00C07AF0" w:rsidRDefault="00A035D6">
      <w:r>
        <w:separator/>
      </w:r>
    </w:p>
  </w:footnote>
  <w:footnote w:type="continuationSeparator" w:id="0">
    <w:p w14:paraId="049E5B55" w14:textId="77777777" w:rsidR="00C07AF0" w:rsidRDefault="00A0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A7D"/>
    <w:multiLevelType w:val="hybridMultilevel"/>
    <w:tmpl w:val="1CA2C8D6"/>
    <w:lvl w:ilvl="0" w:tplc="32262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16"/>
    <w:rsid w:val="00002934"/>
    <w:rsid w:val="000E1455"/>
    <w:rsid w:val="001D636F"/>
    <w:rsid w:val="001F2B41"/>
    <w:rsid w:val="00206BC9"/>
    <w:rsid w:val="002A1876"/>
    <w:rsid w:val="003B0B0F"/>
    <w:rsid w:val="004317C4"/>
    <w:rsid w:val="00444C29"/>
    <w:rsid w:val="00505498"/>
    <w:rsid w:val="005222A3"/>
    <w:rsid w:val="005C4374"/>
    <w:rsid w:val="006603BF"/>
    <w:rsid w:val="006A6AD7"/>
    <w:rsid w:val="00731FF3"/>
    <w:rsid w:val="007B5BA6"/>
    <w:rsid w:val="00932CD7"/>
    <w:rsid w:val="00A035D6"/>
    <w:rsid w:val="00A108EE"/>
    <w:rsid w:val="00AB70CA"/>
    <w:rsid w:val="00B354E3"/>
    <w:rsid w:val="00C07AF0"/>
    <w:rsid w:val="00D57816"/>
    <w:rsid w:val="00E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348B"/>
  <w15:docId w15:val="{EDD513D8-C2ED-4A62-9790-EEAF31E6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16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D5781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rsid w:val="00D57816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rsid w:val="00D57816"/>
    <w:rPr>
      <w:rFonts w:ascii="Garamond" w:eastAsia="Times New Roman" w:hAnsi="Garamond" w:cs="Times New Roman"/>
      <w:kern w:val="18"/>
      <w:szCs w:val="20"/>
    </w:rPr>
  </w:style>
  <w:style w:type="paragraph" w:styleId="MessageHeader">
    <w:name w:val="Message Header"/>
    <w:basedOn w:val="BodyText"/>
    <w:link w:val="MessageHeaderChar"/>
    <w:rsid w:val="00D57816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D57816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D57816"/>
    <w:pPr>
      <w:spacing w:before="360"/>
    </w:pPr>
  </w:style>
  <w:style w:type="character" w:customStyle="1" w:styleId="MessageHeaderLabel">
    <w:name w:val="Message Header Label"/>
    <w:rsid w:val="00D57816"/>
    <w:rPr>
      <w:b/>
      <w:sz w:val="18"/>
    </w:rPr>
  </w:style>
  <w:style w:type="character" w:styleId="PageNumber">
    <w:name w:val="page number"/>
    <w:rsid w:val="00D57816"/>
  </w:style>
  <w:style w:type="paragraph" w:styleId="BodyText3">
    <w:name w:val="Body Text 3"/>
    <w:basedOn w:val="Normal"/>
    <w:link w:val="BodyText3Char"/>
    <w:rsid w:val="00D57816"/>
    <w:pPr>
      <w:tabs>
        <w:tab w:val="left" w:pos="-720"/>
      </w:tabs>
      <w:suppressAutoHyphens/>
      <w:jc w:val="both"/>
    </w:pPr>
    <w:rPr>
      <w:rFonts w:ascii="Times New Roman" w:hAnsi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D5781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D5781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57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816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522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AD7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AD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AD7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D7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D7"/>
    <w:rPr>
      <w:rFonts w:ascii="Arial" w:eastAsia="Times New Roman" w:hAnsi="Arial" w:cs="Arial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.bryce@usask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iv.ramsden@usask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v.ramsden@usask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icole.jacobson@usas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clay@usask.c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Qu'Appelle Health Region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Norton, Sheralyn FMU</dc:creator>
  <cp:lastModifiedBy>Ramsden, Vivian</cp:lastModifiedBy>
  <cp:revision>2</cp:revision>
  <cp:lastPrinted>2020-01-27T16:19:00Z</cp:lastPrinted>
  <dcterms:created xsi:type="dcterms:W3CDTF">2020-01-31T20:26:00Z</dcterms:created>
  <dcterms:modified xsi:type="dcterms:W3CDTF">2020-01-31T20:26:00Z</dcterms:modified>
</cp:coreProperties>
</file>